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79" w:rsidP="002E3F79" w:rsidRDefault="002E3F79">
      <w:pPr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4"/>
          <w:szCs w:val="24"/>
          <w:lang w:val="en" w:eastAsia="en-GB"/>
        </w:rPr>
      </w:pPr>
    </w:p>
    <w:p w:rsidRPr="00F65DC9" w:rsidR="002E3F79" w:rsidP="002E3F79" w:rsidRDefault="00362775">
      <w:pPr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b/>
          <w:sz w:val="32"/>
          <w:szCs w:val="32"/>
          <w:u w:val="single"/>
          <w:lang w:val="en" w:eastAsia="en-GB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u w:val="single"/>
          <w:lang w:val="en" w:eastAsia="en-GB"/>
        </w:rPr>
        <w:t>Specified Authorities</w:t>
      </w:r>
      <w:r w:rsidRPr="00D53830" w:rsidR="00F65DC9">
        <w:rPr>
          <w:rFonts w:ascii="Times New Roman" w:hAnsi="Times New Roman" w:eastAsia="Times New Roman" w:cs="Times New Roman"/>
          <w:b/>
          <w:sz w:val="32"/>
          <w:szCs w:val="32"/>
          <w:u w:val="single"/>
          <w:lang w:val="en" w:eastAsia="en-GB"/>
        </w:rPr>
        <w:t xml:space="preserve"> in England</w:t>
      </w:r>
    </w:p>
    <w:p w:rsidRPr="00F65DC9" w:rsidR="002E3F79" w:rsidP="00F65DC9" w:rsidRDefault="002E3F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val="en" w:eastAsia="en-GB"/>
        </w:rPr>
      </w:pPr>
      <w:r w:rsidRPr="00F65DC9">
        <w:rPr>
          <w:rFonts w:ascii="Times-Roman" w:hAnsi="Times-Roman" w:cs="Times-Roman"/>
          <w:sz w:val="28"/>
          <w:szCs w:val="28"/>
        </w:rPr>
        <w:t>There are varied and sometimes complex reasons behind homelessness, and a person</w:t>
      </w:r>
      <w:r w:rsidRPr="00F65DC9" w:rsidR="00E17D6A">
        <w:rPr>
          <w:rFonts w:ascii="Times-Roman" w:hAnsi="Times-Roman" w:cs="Times-Roman"/>
          <w:sz w:val="28"/>
          <w:szCs w:val="28"/>
        </w:rPr>
        <w:t xml:space="preserve"> wi</w:t>
      </w:r>
      <w:r w:rsidRPr="00F65DC9">
        <w:rPr>
          <w:rFonts w:ascii="Times-Roman" w:hAnsi="Times-Roman" w:cs="Times-Roman"/>
          <w:sz w:val="28"/>
          <w:szCs w:val="28"/>
        </w:rPr>
        <w:t>ll often come into contact with a wide range of public services before reaching a</w:t>
      </w:r>
      <w:r w:rsidR="00F65DC9">
        <w:rPr>
          <w:rFonts w:ascii="Times-Roman" w:hAnsi="Times-Roman" w:cs="Times-Roman"/>
          <w:sz w:val="28"/>
          <w:szCs w:val="28"/>
        </w:rPr>
        <w:t xml:space="preserve"> </w:t>
      </w:r>
      <w:r w:rsidRPr="00F65DC9">
        <w:rPr>
          <w:rFonts w:ascii="Times-Roman" w:hAnsi="Times-Roman" w:cs="Times-Roman"/>
          <w:sz w:val="28"/>
          <w:szCs w:val="28"/>
        </w:rPr>
        <w:t>Homelessness crisis or approaching a L</w:t>
      </w:r>
      <w:r w:rsidRPr="00F65DC9" w:rsidR="00E17D6A">
        <w:rPr>
          <w:rFonts w:ascii="Times-Roman" w:hAnsi="Times-Roman" w:cs="Times-Roman"/>
          <w:sz w:val="28"/>
          <w:szCs w:val="28"/>
        </w:rPr>
        <w:t xml:space="preserve">ocal </w:t>
      </w:r>
      <w:r w:rsidRPr="00F65DC9">
        <w:rPr>
          <w:rFonts w:ascii="Times-Roman" w:hAnsi="Times-Roman" w:cs="Times-Roman"/>
          <w:sz w:val="28"/>
          <w:szCs w:val="28"/>
        </w:rPr>
        <w:t>H</w:t>
      </w:r>
      <w:r w:rsidRPr="00F65DC9" w:rsidR="00E17D6A">
        <w:rPr>
          <w:rFonts w:ascii="Times-Roman" w:hAnsi="Times-Roman" w:cs="Times-Roman"/>
          <w:sz w:val="28"/>
          <w:szCs w:val="28"/>
        </w:rPr>
        <w:t xml:space="preserve">ousing </w:t>
      </w:r>
      <w:r w:rsidRPr="00F65DC9">
        <w:rPr>
          <w:rFonts w:ascii="Times-Roman" w:hAnsi="Times-Roman" w:cs="Times-Roman"/>
          <w:sz w:val="28"/>
          <w:szCs w:val="28"/>
        </w:rPr>
        <w:t>A</w:t>
      </w:r>
      <w:r w:rsidRPr="00F65DC9" w:rsidR="00E17D6A">
        <w:rPr>
          <w:rFonts w:ascii="Times-Roman" w:hAnsi="Times-Roman" w:cs="Times-Roman"/>
          <w:sz w:val="28"/>
          <w:szCs w:val="28"/>
        </w:rPr>
        <w:t>uthority</w:t>
      </w:r>
      <w:r w:rsidRPr="00F65DC9">
        <w:rPr>
          <w:rFonts w:ascii="Times-Roman" w:hAnsi="Times-Roman" w:cs="Times-Roman"/>
          <w:sz w:val="28"/>
          <w:szCs w:val="28"/>
        </w:rPr>
        <w:t xml:space="preserve"> for assistance. The duty to refer will</w:t>
      </w:r>
      <w:r w:rsidRPr="00F65DC9" w:rsidR="00E17D6A">
        <w:rPr>
          <w:rFonts w:ascii="Times-Roman" w:hAnsi="Times-Roman" w:cs="Times-Roman"/>
          <w:sz w:val="28"/>
          <w:szCs w:val="28"/>
        </w:rPr>
        <w:t xml:space="preserve"> </w:t>
      </w:r>
      <w:r w:rsidRPr="00F65DC9">
        <w:rPr>
          <w:rFonts w:ascii="Times-Roman" w:hAnsi="Times-Roman" w:cs="Times-Roman"/>
          <w:sz w:val="28"/>
          <w:szCs w:val="28"/>
        </w:rPr>
        <w:t>ensure that where a specified public authority becomes aware that someone may be</w:t>
      </w:r>
      <w:r w:rsidRPr="00F65DC9" w:rsidR="00E17D6A">
        <w:rPr>
          <w:rFonts w:ascii="Times-Roman" w:hAnsi="Times-Roman" w:cs="Times-Roman"/>
          <w:sz w:val="28"/>
          <w:szCs w:val="28"/>
        </w:rPr>
        <w:t xml:space="preserve"> </w:t>
      </w:r>
      <w:r w:rsidRPr="00F65DC9">
        <w:rPr>
          <w:rFonts w:ascii="Times-Roman" w:hAnsi="Times-Roman" w:cs="Times-Roman"/>
          <w:sz w:val="28"/>
          <w:szCs w:val="28"/>
        </w:rPr>
        <w:t xml:space="preserve">homeless or at risk of </w:t>
      </w:r>
      <w:r w:rsidRPr="00F65DC9" w:rsidR="00E17D6A">
        <w:rPr>
          <w:rFonts w:ascii="Times-Roman" w:hAnsi="Times-Roman" w:cs="Times-Roman"/>
          <w:sz w:val="28"/>
          <w:szCs w:val="28"/>
        </w:rPr>
        <w:t>homelessness,</w:t>
      </w:r>
      <w:r w:rsidRPr="00F65DC9">
        <w:rPr>
          <w:rFonts w:ascii="Times-Roman" w:hAnsi="Times-Roman" w:cs="Times-Roman"/>
          <w:sz w:val="28"/>
          <w:szCs w:val="28"/>
        </w:rPr>
        <w:t xml:space="preserve"> </w:t>
      </w:r>
      <w:r w:rsidR="00F65DC9">
        <w:rPr>
          <w:rFonts w:ascii="Times-Roman" w:hAnsi="Times-Roman" w:cs="Times-Roman"/>
          <w:sz w:val="28"/>
          <w:szCs w:val="28"/>
        </w:rPr>
        <w:t>is</w:t>
      </w:r>
      <w:r w:rsidRPr="00F65DC9">
        <w:rPr>
          <w:rFonts w:ascii="Times-Roman" w:hAnsi="Times-Roman" w:cs="Times-Roman"/>
          <w:sz w:val="28"/>
          <w:szCs w:val="28"/>
        </w:rPr>
        <w:t xml:space="preserve"> given the opportunity to be referred for</w:t>
      </w:r>
      <w:r w:rsidRPr="00F65DC9" w:rsidR="00E17D6A">
        <w:rPr>
          <w:rFonts w:ascii="Times-Roman" w:hAnsi="Times-Roman" w:cs="Times-Roman"/>
          <w:sz w:val="28"/>
          <w:szCs w:val="28"/>
        </w:rPr>
        <w:t xml:space="preserve"> </w:t>
      </w:r>
      <w:r w:rsidRPr="00F65DC9">
        <w:rPr>
          <w:rFonts w:ascii="Times-Roman" w:hAnsi="Times-Roman" w:cs="Times-Roman"/>
          <w:sz w:val="28"/>
          <w:szCs w:val="28"/>
        </w:rPr>
        <w:t>help.</w:t>
      </w:r>
    </w:p>
    <w:p w:rsidRPr="00F65DC9" w:rsidR="00C815D8" w:rsidP="00F65DC9" w:rsidRDefault="00C815D8">
      <w:pPr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8"/>
          <w:szCs w:val="28"/>
          <w:lang w:val="en" w:eastAsia="en-GB"/>
        </w:rPr>
      </w:pPr>
      <w:r w:rsidRPr="00F65DC9">
        <w:rPr>
          <w:rFonts w:ascii="Times New Roman" w:hAnsi="Times New Roman" w:eastAsia="Times New Roman" w:cs="Times New Roman"/>
          <w:sz w:val="28"/>
          <w:szCs w:val="28"/>
          <w:lang w:val="en" w:eastAsia="en-GB"/>
        </w:rPr>
        <w:t>The specified public authorities</w:t>
      </w:r>
      <w:r w:rsidRPr="00F65DC9" w:rsidR="00E17D6A">
        <w:rPr>
          <w:rFonts w:ascii="Times New Roman" w:hAnsi="Times New Roman" w:eastAsia="Times New Roman" w:cs="Times New Roman"/>
          <w:sz w:val="28"/>
          <w:szCs w:val="28"/>
          <w:lang w:val="en" w:eastAsia="en-GB"/>
        </w:rPr>
        <w:t xml:space="preserve"> in England </w:t>
      </w:r>
      <w:r w:rsidRPr="00F65DC9">
        <w:rPr>
          <w:rFonts w:ascii="Times New Roman" w:hAnsi="Times New Roman" w:eastAsia="Times New Roman" w:cs="Times New Roman"/>
          <w:sz w:val="28"/>
          <w:szCs w:val="28"/>
          <w:lang w:val="en" w:eastAsia="en-GB"/>
        </w:rPr>
        <w:t>subject to the duty to refer are</w:t>
      </w:r>
      <w:r w:rsidRPr="00F65DC9" w:rsidR="00E17D6A">
        <w:rPr>
          <w:rFonts w:ascii="Times New Roman" w:hAnsi="Times New Roman" w:eastAsia="Times New Roman" w:cs="Times New Roman"/>
          <w:sz w:val="28"/>
          <w:szCs w:val="28"/>
          <w:lang w:val="en" w:eastAsia="en-GB"/>
        </w:rPr>
        <w:t xml:space="preserve"> include </w:t>
      </w:r>
    </w:p>
    <w:p w:rsidRPr="00F65DC9" w:rsidR="00C815D8" w:rsidP="00F65DC9" w:rsidRDefault="00C815D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8"/>
          <w:szCs w:val="28"/>
          <w:lang w:val="en" w:eastAsia="en-GB"/>
        </w:rPr>
      </w:pPr>
      <w:r w:rsidRPr="00F65DC9">
        <w:rPr>
          <w:rFonts w:ascii="Times New Roman" w:hAnsi="Times New Roman" w:eastAsia="Times New Roman" w:cs="Times New Roman"/>
          <w:sz w:val="28"/>
          <w:szCs w:val="28"/>
          <w:lang w:val="en" w:eastAsia="en-GB"/>
        </w:rPr>
        <w:t>prisons</w:t>
      </w:r>
    </w:p>
    <w:p w:rsidRPr="00F65DC9" w:rsidR="00C815D8" w:rsidP="00F65DC9" w:rsidRDefault="00C815D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8"/>
          <w:szCs w:val="28"/>
          <w:lang w:val="en" w:eastAsia="en-GB"/>
        </w:rPr>
      </w:pPr>
      <w:r w:rsidRPr="00F65DC9">
        <w:rPr>
          <w:rFonts w:ascii="Times New Roman" w:hAnsi="Times New Roman" w:eastAsia="Times New Roman" w:cs="Times New Roman"/>
          <w:sz w:val="28"/>
          <w:szCs w:val="28"/>
          <w:lang w:val="en" w:eastAsia="en-GB"/>
        </w:rPr>
        <w:t>young offender institutions</w:t>
      </w:r>
    </w:p>
    <w:p w:rsidRPr="00F65DC9" w:rsidR="00C815D8" w:rsidP="00F65DC9" w:rsidRDefault="00C815D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8"/>
          <w:szCs w:val="28"/>
          <w:lang w:val="en" w:eastAsia="en-GB"/>
        </w:rPr>
      </w:pPr>
      <w:r w:rsidRPr="00F65DC9">
        <w:rPr>
          <w:rFonts w:ascii="Times New Roman" w:hAnsi="Times New Roman" w:eastAsia="Times New Roman" w:cs="Times New Roman"/>
          <w:sz w:val="28"/>
          <w:szCs w:val="28"/>
          <w:lang w:val="en" w:eastAsia="en-GB"/>
        </w:rPr>
        <w:t xml:space="preserve">secure training </w:t>
      </w:r>
      <w:proofErr w:type="spellStart"/>
      <w:r w:rsidRPr="00F65DC9">
        <w:rPr>
          <w:rFonts w:ascii="Times New Roman" w:hAnsi="Times New Roman" w:eastAsia="Times New Roman" w:cs="Times New Roman"/>
          <w:sz w:val="28"/>
          <w:szCs w:val="28"/>
          <w:lang w:val="en" w:eastAsia="en-GB"/>
        </w:rPr>
        <w:t>centres</w:t>
      </w:r>
      <w:proofErr w:type="spellEnd"/>
    </w:p>
    <w:p w:rsidRPr="00F65DC9" w:rsidR="00C815D8" w:rsidP="00F65DC9" w:rsidRDefault="00C815D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8"/>
          <w:szCs w:val="28"/>
          <w:lang w:val="en" w:eastAsia="en-GB"/>
        </w:rPr>
      </w:pPr>
      <w:r w:rsidRPr="00F65DC9">
        <w:rPr>
          <w:rFonts w:ascii="Times New Roman" w:hAnsi="Times New Roman" w:eastAsia="Times New Roman" w:cs="Times New Roman"/>
          <w:sz w:val="28"/>
          <w:szCs w:val="28"/>
          <w:lang w:val="en" w:eastAsia="en-GB"/>
        </w:rPr>
        <w:t>secure colleges</w:t>
      </w:r>
    </w:p>
    <w:p w:rsidRPr="00F65DC9" w:rsidR="00C815D8" w:rsidP="00F65DC9" w:rsidRDefault="00C815D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8"/>
          <w:szCs w:val="28"/>
          <w:lang w:val="en" w:eastAsia="en-GB"/>
        </w:rPr>
      </w:pPr>
      <w:r w:rsidRPr="00F65DC9">
        <w:rPr>
          <w:rFonts w:ascii="Times New Roman" w:hAnsi="Times New Roman" w:eastAsia="Times New Roman" w:cs="Times New Roman"/>
          <w:sz w:val="28"/>
          <w:szCs w:val="28"/>
          <w:lang w:val="en" w:eastAsia="en-GB"/>
        </w:rPr>
        <w:t>youth offending teams</w:t>
      </w:r>
    </w:p>
    <w:p w:rsidRPr="00F65DC9" w:rsidR="00C815D8" w:rsidP="00F65DC9" w:rsidRDefault="00C815D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8"/>
          <w:szCs w:val="28"/>
          <w:lang w:val="en" w:eastAsia="en-GB"/>
        </w:rPr>
      </w:pPr>
      <w:r w:rsidRPr="00F65DC9">
        <w:rPr>
          <w:rFonts w:ascii="Times New Roman" w:hAnsi="Times New Roman" w:eastAsia="Times New Roman" w:cs="Times New Roman"/>
          <w:sz w:val="28"/>
          <w:szCs w:val="28"/>
          <w:lang w:val="en" w:eastAsia="en-GB"/>
        </w:rPr>
        <w:t>probation services (including community rehabilitation companies)</w:t>
      </w:r>
    </w:p>
    <w:p w:rsidRPr="00F65DC9" w:rsidR="00C815D8" w:rsidP="00F65DC9" w:rsidRDefault="00937E4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8"/>
          <w:szCs w:val="28"/>
          <w:lang w:val="en" w:eastAsia="en-GB"/>
        </w:rPr>
      </w:pPr>
      <w:r>
        <w:rPr>
          <w:rFonts w:ascii="Times New Roman" w:hAnsi="Times New Roman" w:eastAsia="Times New Roman" w:cs="Times New Roman"/>
          <w:sz w:val="28"/>
          <w:szCs w:val="28"/>
          <w:lang w:val="en" w:eastAsia="en-GB"/>
        </w:rPr>
        <w:t>Job Centre</w:t>
      </w:r>
      <w:bookmarkStart w:name="_GoBack" w:id="0"/>
      <w:bookmarkEnd w:id="0"/>
      <w:r w:rsidRPr="00F65DC9" w:rsidR="002E3F79">
        <w:rPr>
          <w:rFonts w:ascii="Times New Roman" w:hAnsi="Times New Roman" w:eastAsia="Times New Roman" w:cs="Times New Roman"/>
          <w:sz w:val="28"/>
          <w:szCs w:val="28"/>
          <w:lang w:val="en" w:eastAsia="en-GB"/>
        </w:rPr>
        <w:t>s</w:t>
      </w:r>
      <w:r w:rsidRPr="00F65DC9" w:rsidR="00C815D8">
        <w:rPr>
          <w:rFonts w:ascii="Times New Roman" w:hAnsi="Times New Roman" w:eastAsia="Times New Roman" w:cs="Times New Roman"/>
          <w:sz w:val="28"/>
          <w:szCs w:val="28"/>
          <w:lang w:val="en" w:eastAsia="en-GB"/>
        </w:rPr>
        <w:t xml:space="preserve"> in England</w:t>
      </w:r>
    </w:p>
    <w:p w:rsidRPr="00F65DC9" w:rsidR="00C815D8" w:rsidP="00F65DC9" w:rsidRDefault="00C815D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8"/>
          <w:szCs w:val="28"/>
          <w:lang w:val="en" w:eastAsia="en-GB"/>
        </w:rPr>
      </w:pPr>
      <w:r w:rsidRPr="00F65DC9">
        <w:rPr>
          <w:rFonts w:ascii="Times New Roman" w:hAnsi="Times New Roman" w:eastAsia="Times New Roman" w:cs="Times New Roman"/>
          <w:sz w:val="28"/>
          <w:szCs w:val="28"/>
          <w:lang w:val="en" w:eastAsia="en-GB"/>
        </w:rPr>
        <w:t>social service authorities (both adult and children’s)</w:t>
      </w:r>
    </w:p>
    <w:p w:rsidRPr="00F65DC9" w:rsidR="00C815D8" w:rsidP="00F65DC9" w:rsidRDefault="00C815D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8"/>
          <w:szCs w:val="28"/>
          <w:lang w:val="en" w:eastAsia="en-GB"/>
        </w:rPr>
      </w:pPr>
      <w:r w:rsidRPr="00F65DC9">
        <w:rPr>
          <w:rFonts w:ascii="Times New Roman" w:hAnsi="Times New Roman" w:eastAsia="Times New Roman" w:cs="Times New Roman"/>
          <w:sz w:val="28"/>
          <w:szCs w:val="28"/>
          <w:lang w:val="en" w:eastAsia="en-GB"/>
        </w:rPr>
        <w:t>emergency departments</w:t>
      </w:r>
    </w:p>
    <w:p w:rsidRPr="00F65DC9" w:rsidR="00C815D8" w:rsidP="00F65DC9" w:rsidRDefault="00C815D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8"/>
          <w:szCs w:val="28"/>
          <w:lang w:val="en" w:eastAsia="en-GB"/>
        </w:rPr>
      </w:pPr>
      <w:r w:rsidRPr="00F65DC9">
        <w:rPr>
          <w:rFonts w:ascii="Times New Roman" w:hAnsi="Times New Roman" w:eastAsia="Times New Roman" w:cs="Times New Roman"/>
          <w:sz w:val="28"/>
          <w:szCs w:val="28"/>
          <w:lang w:val="en" w:eastAsia="en-GB"/>
        </w:rPr>
        <w:t xml:space="preserve">urgent treatment </w:t>
      </w:r>
      <w:proofErr w:type="spellStart"/>
      <w:r w:rsidRPr="00F65DC9">
        <w:rPr>
          <w:rFonts w:ascii="Times New Roman" w:hAnsi="Times New Roman" w:eastAsia="Times New Roman" w:cs="Times New Roman"/>
          <w:sz w:val="28"/>
          <w:szCs w:val="28"/>
          <w:lang w:val="en" w:eastAsia="en-GB"/>
        </w:rPr>
        <w:t>centres</w:t>
      </w:r>
      <w:proofErr w:type="spellEnd"/>
    </w:p>
    <w:p w:rsidRPr="00F65DC9" w:rsidR="00C815D8" w:rsidP="00F65DC9" w:rsidRDefault="00C815D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8"/>
          <w:szCs w:val="28"/>
          <w:lang w:val="en" w:eastAsia="en-GB"/>
        </w:rPr>
      </w:pPr>
      <w:r w:rsidRPr="00F65DC9">
        <w:rPr>
          <w:rFonts w:ascii="Times New Roman" w:hAnsi="Times New Roman" w:eastAsia="Times New Roman" w:cs="Times New Roman"/>
          <w:sz w:val="28"/>
          <w:szCs w:val="28"/>
          <w:lang w:val="en" w:eastAsia="en-GB"/>
        </w:rPr>
        <w:t>hospitals in their function of providing inpatient care</w:t>
      </w:r>
    </w:p>
    <w:p w:rsidRPr="00F65DC9" w:rsidR="00C815D8" w:rsidP="00F65DC9" w:rsidRDefault="00C815D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8"/>
          <w:szCs w:val="28"/>
          <w:lang w:val="en" w:eastAsia="en-GB"/>
        </w:rPr>
      </w:pPr>
      <w:r w:rsidRPr="00F65DC9">
        <w:rPr>
          <w:rFonts w:ascii="Times New Roman" w:hAnsi="Times New Roman" w:eastAsia="Times New Roman" w:cs="Times New Roman"/>
          <w:sz w:val="28"/>
          <w:szCs w:val="28"/>
          <w:lang w:val="en" w:eastAsia="en-GB"/>
        </w:rPr>
        <w:t xml:space="preserve">Secretary of State for </w:t>
      </w:r>
      <w:proofErr w:type="spellStart"/>
      <w:r w:rsidRPr="00F65DC9">
        <w:rPr>
          <w:rFonts w:ascii="Times New Roman" w:hAnsi="Times New Roman" w:eastAsia="Times New Roman" w:cs="Times New Roman"/>
          <w:sz w:val="28"/>
          <w:szCs w:val="28"/>
          <w:lang w:val="en" w:eastAsia="en-GB"/>
        </w:rPr>
        <w:t>defence</w:t>
      </w:r>
      <w:proofErr w:type="spellEnd"/>
      <w:r w:rsidRPr="00F65DC9">
        <w:rPr>
          <w:rFonts w:ascii="Times New Roman" w:hAnsi="Times New Roman" w:eastAsia="Times New Roman" w:cs="Times New Roman"/>
          <w:sz w:val="28"/>
          <w:szCs w:val="28"/>
          <w:lang w:val="en" w:eastAsia="en-GB"/>
        </w:rPr>
        <w:t xml:space="preserve"> in relation to members of the regular armed forces</w:t>
      </w:r>
    </w:p>
    <w:p w:rsidRPr="00F65DC9" w:rsidR="00FA76F7" w:rsidP="00F65DC9" w:rsidRDefault="00937E44">
      <w:pPr>
        <w:spacing w:before="100" w:beforeAutospacing="1" w:after="100" w:afterAutospacing="1" w:line="360" w:lineRule="auto"/>
        <w:rPr>
          <w:sz w:val="28"/>
          <w:szCs w:val="28"/>
        </w:rPr>
      </w:pPr>
    </w:p>
    <w:sectPr w:rsidRPr="00F65DC9" w:rsidR="00FA7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9637C"/>
    <w:multiLevelType w:val="multilevel"/>
    <w:tmpl w:val="B3F6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D8"/>
    <w:rsid w:val="002E3F79"/>
    <w:rsid w:val="00362775"/>
    <w:rsid w:val="006A25B8"/>
    <w:rsid w:val="00937E44"/>
    <w:rsid w:val="00B2382A"/>
    <w:rsid w:val="00BC206E"/>
    <w:rsid w:val="00C37783"/>
    <w:rsid w:val="00C815D8"/>
    <w:rsid w:val="00D53830"/>
    <w:rsid w:val="00DE1841"/>
    <w:rsid w:val="00E01A15"/>
    <w:rsid w:val="00E17D6A"/>
    <w:rsid w:val="00F65DC9"/>
    <w:rsid w:val="00FE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815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81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2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Hertsmere Borough Council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 Kargbo</dc:creator>
  <cp:lastModifiedBy>Ameneh Bahadouri</cp:lastModifiedBy>
  <cp:revision>3</cp:revision>
  <cp:lastPrinted>2018-11-12T13:28:00Z</cp:lastPrinted>
  <dcterms:created xsi:type="dcterms:W3CDTF">2018-11-12T14:22:00Z</dcterms:created>
  <dcterms:modified xsi:type="dcterms:W3CDTF">2018-11-13T10:11:11Z</dcterms:modified>
  <dc:title>Specified Authorities</dc:title>
  <cp:keywords>
  </cp:keywords>
  <dc:subject>
  </dc:subject>
</cp:coreProperties>
</file>