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577" w:rsidP="006D1577" w:rsidRDefault="006D1577">
      <w:pPr>
        <w:spacing w:after="0" w:line="408" w:lineRule="atLeast"/>
        <w:outlineLvl w:val="2"/>
        <w:rPr>
          <w:rFonts w:ascii="Arial" w:hAnsi="Arial" w:eastAsia="Times New Roman" w:cs="Arial"/>
          <w:b/>
          <w:bCs/>
          <w:color w:val="333333"/>
          <w:sz w:val="25"/>
          <w:szCs w:val="25"/>
          <w:lang w:eastAsia="en-GB"/>
        </w:rPr>
      </w:pPr>
      <w:bookmarkStart w:name="_GoBack" w:id="0"/>
      <w:bookmarkEnd w:id="0"/>
      <w:r w:rsidRPr="006D1577">
        <w:rPr>
          <w:rFonts w:ascii="Arial" w:hAnsi="Arial" w:eastAsia="Times New Roman" w:cs="Arial"/>
          <w:b/>
          <w:bCs/>
          <w:color w:val="333333"/>
          <w:sz w:val="25"/>
          <w:szCs w:val="25"/>
          <w:lang w:eastAsia="en-GB"/>
        </w:rPr>
        <w:t xml:space="preserve">Privacy Policy </w:t>
      </w:r>
      <w:r w:rsidR="00897756">
        <w:rPr>
          <w:rFonts w:ascii="Arial" w:hAnsi="Arial" w:eastAsia="Times New Roman" w:cs="Arial"/>
          <w:b/>
          <w:bCs/>
          <w:color w:val="333333"/>
          <w:sz w:val="25"/>
          <w:szCs w:val="25"/>
          <w:lang w:eastAsia="en-GB"/>
        </w:rPr>
        <w:t>–</w:t>
      </w:r>
      <w:r w:rsidRPr="006D1577">
        <w:rPr>
          <w:rFonts w:ascii="Arial" w:hAnsi="Arial" w:eastAsia="Times New Roman" w:cs="Arial"/>
          <w:b/>
          <w:bCs/>
          <w:color w:val="333333"/>
          <w:sz w:val="25"/>
          <w:szCs w:val="25"/>
          <w:lang w:eastAsia="en-GB"/>
        </w:rPr>
        <w:t xml:space="preserve"> </w:t>
      </w:r>
      <w:r w:rsidR="00897756">
        <w:rPr>
          <w:rFonts w:ascii="Arial" w:hAnsi="Arial" w:eastAsia="Times New Roman" w:cs="Arial"/>
          <w:b/>
          <w:bCs/>
          <w:color w:val="333333"/>
          <w:sz w:val="25"/>
          <w:szCs w:val="25"/>
          <w:lang w:eastAsia="en-GB"/>
        </w:rPr>
        <w:t>Parking Services</w:t>
      </w:r>
    </w:p>
    <w:p w:rsidR="00AE0931" w:rsidP="006D1577" w:rsidRDefault="00AE0931">
      <w:pPr>
        <w:spacing w:after="0" w:line="408" w:lineRule="atLeast"/>
        <w:outlineLvl w:val="2"/>
        <w:rPr>
          <w:rFonts w:ascii="Arial" w:hAnsi="Arial" w:eastAsia="Times New Roman" w:cs="Arial"/>
          <w:b/>
          <w:bCs/>
          <w:color w:val="333333"/>
          <w:sz w:val="25"/>
          <w:szCs w:val="25"/>
          <w:lang w:eastAsia="en-GB"/>
        </w:rPr>
      </w:pPr>
    </w:p>
    <w:p w:rsidRPr="006D1577" w:rsidR="00AE0931" w:rsidP="006D1577" w:rsidRDefault="00AE0931">
      <w:pPr>
        <w:spacing w:after="0" w:line="408" w:lineRule="atLeast"/>
        <w:outlineLvl w:val="2"/>
        <w:rPr>
          <w:rFonts w:ascii="Arial" w:hAnsi="Arial" w:eastAsia="Times New Roman" w:cs="Arial"/>
          <w:b/>
          <w:bCs/>
          <w:color w:val="333333"/>
          <w:sz w:val="25"/>
          <w:szCs w:val="25"/>
          <w:lang w:eastAsia="en-GB"/>
        </w:rPr>
      </w:pPr>
      <w:r>
        <w:rPr>
          <w:rFonts w:ascii="Arial" w:hAnsi="Arial" w:eastAsia="Times New Roman" w:cs="Arial"/>
          <w:b/>
          <w:bCs/>
          <w:color w:val="333333"/>
          <w:sz w:val="25"/>
          <w:szCs w:val="25"/>
          <w:lang w:eastAsia="en-GB"/>
        </w:rPr>
        <w:t>Purpose of this document:</w:t>
      </w:r>
    </w:p>
    <w:p w:rsidRPr="006D1577" w:rsidR="006D1577" w:rsidP="006D1577" w:rsidRDefault="006D1577">
      <w:pPr>
        <w:spacing w:after="0" w:line="408" w:lineRule="atLeast"/>
        <w:rPr>
          <w:rFonts w:ascii="Arial" w:hAnsi="Arial" w:eastAsia="Times New Roman" w:cs="Arial"/>
          <w:color w:val="333333"/>
          <w:sz w:val="18"/>
          <w:szCs w:val="18"/>
          <w:lang w:eastAsia="en-GB"/>
        </w:rPr>
      </w:pPr>
      <w:r w:rsidRPr="006D1577">
        <w:rPr>
          <w:rFonts w:ascii="Arial" w:hAnsi="Arial" w:eastAsia="Times New Roman" w:cs="Arial"/>
          <w:color w:val="333333"/>
          <w:sz w:val="18"/>
          <w:szCs w:val="18"/>
          <w:lang w:eastAsia="en-GB"/>
        </w:rPr>
        <w:t xml:space="preserve">Hertsmere Borough Council </w:t>
      </w:r>
      <w:r w:rsidR="00897756">
        <w:rPr>
          <w:rFonts w:ascii="Arial" w:hAnsi="Arial" w:eastAsia="Times New Roman" w:cs="Arial"/>
          <w:color w:val="333333"/>
          <w:sz w:val="18"/>
          <w:szCs w:val="18"/>
          <w:lang w:eastAsia="en-GB"/>
        </w:rPr>
        <w:t>Parking Service</w:t>
      </w:r>
      <w:r w:rsidRPr="006D1577">
        <w:rPr>
          <w:rFonts w:ascii="Arial" w:hAnsi="Arial" w:eastAsia="Times New Roman" w:cs="Arial"/>
          <w:color w:val="333333"/>
          <w:sz w:val="18"/>
          <w:szCs w:val="18"/>
          <w:lang w:eastAsia="en-GB"/>
        </w:rPr>
        <w:t xml:space="preserve"> Team is committed to protecting your privacy when you use our services.</w:t>
      </w:r>
    </w:p>
    <w:p w:rsidRPr="006D1577" w:rsidR="006D1577" w:rsidP="006D1577" w:rsidRDefault="006D1577">
      <w:pPr>
        <w:spacing w:after="0" w:line="408" w:lineRule="atLeast"/>
        <w:rPr>
          <w:rFonts w:ascii="Arial" w:hAnsi="Arial" w:eastAsia="Times New Roman" w:cs="Arial"/>
          <w:color w:val="333333"/>
          <w:sz w:val="18"/>
          <w:szCs w:val="18"/>
          <w:lang w:eastAsia="en-GB"/>
        </w:rPr>
      </w:pPr>
      <w:r w:rsidRPr="006D1577">
        <w:rPr>
          <w:rFonts w:ascii="Arial" w:hAnsi="Arial" w:eastAsia="Times New Roman" w:cs="Arial"/>
          <w:color w:val="333333"/>
          <w:sz w:val="18"/>
          <w:szCs w:val="18"/>
          <w:lang w:eastAsia="en-GB"/>
        </w:rPr>
        <w:t>The Priva</w:t>
      </w:r>
      <w:r w:rsidR="00684496">
        <w:rPr>
          <w:rFonts w:ascii="Arial" w:hAnsi="Arial" w:eastAsia="Times New Roman" w:cs="Arial"/>
          <w:color w:val="333333"/>
          <w:sz w:val="18"/>
          <w:szCs w:val="18"/>
          <w:lang w:eastAsia="en-GB"/>
        </w:rPr>
        <w:t xml:space="preserve">cy Notice below explains how we </w:t>
      </w:r>
      <w:r w:rsidRPr="006D1577">
        <w:rPr>
          <w:rFonts w:ascii="Arial" w:hAnsi="Arial" w:eastAsia="Times New Roman" w:cs="Arial"/>
          <w:color w:val="333333"/>
          <w:sz w:val="18"/>
          <w:szCs w:val="18"/>
          <w:lang w:eastAsia="en-GB"/>
        </w:rPr>
        <w:t>use information about you and how we protect your privacy.</w:t>
      </w:r>
    </w:p>
    <w:p w:rsidRPr="006D1577" w:rsidR="006D1577" w:rsidP="006D1577" w:rsidRDefault="006D1577">
      <w:pPr>
        <w:spacing w:before="100" w:beforeAutospacing="1" w:after="100" w:afterAutospacing="1" w:line="408" w:lineRule="atLeast"/>
        <w:outlineLvl w:val="2"/>
        <w:rPr>
          <w:rFonts w:ascii="Arial" w:hAnsi="Arial" w:eastAsia="Times New Roman" w:cs="Arial"/>
          <w:b/>
          <w:bCs/>
          <w:color w:val="333333"/>
          <w:sz w:val="27"/>
          <w:szCs w:val="27"/>
          <w:lang w:eastAsia="en-GB"/>
        </w:rPr>
      </w:pPr>
      <w:r w:rsidRPr="006D1577">
        <w:rPr>
          <w:rFonts w:ascii="Arial" w:hAnsi="Arial" w:eastAsia="Times New Roman" w:cs="Arial"/>
          <w:b/>
          <w:bCs/>
          <w:color w:val="333333"/>
          <w:sz w:val="27"/>
          <w:szCs w:val="27"/>
          <w:lang w:eastAsia="en-GB"/>
        </w:rPr>
        <w:t>Important note:</w:t>
      </w:r>
    </w:p>
    <w:p w:rsidRPr="006D1577" w:rsidR="006D1577" w:rsidP="006D1577" w:rsidRDefault="006D1577">
      <w:pPr>
        <w:spacing w:after="0" w:line="408" w:lineRule="atLeast"/>
        <w:rPr>
          <w:rFonts w:ascii="Arial" w:hAnsi="Arial" w:eastAsia="Times New Roman" w:cs="Arial"/>
          <w:color w:val="333333"/>
          <w:sz w:val="18"/>
          <w:szCs w:val="18"/>
          <w:lang w:eastAsia="en-GB"/>
        </w:rPr>
      </w:pPr>
      <w:r w:rsidRPr="006D1577">
        <w:rPr>
          <w:rFonts w:ascii="Arial" w:hAnsi="Arial" w:eastAsia="Times New Roman" w:cs="Arial"/>
          <w:color w:val="333333"/>
          <w:sz w:val="18"/>
          <w:szCs w:val="18"/>
          <w:lang w:eastAsia="en-GB"/>
        </w:rPr>
        <w:t xml:space="preserve">This policy only relates to how we collect, store and use your personal data in the </w:t>
      </w:r>
      <w:r w:rsidR="00780D44">
        <w:rPr>
          <w:rFonts w:ascii="Arial" w:hAnsi="Arial" w:eastAsia="Times New Roman" w:cs="Arial"/>
          <w:color w:val="333333"/>
          <w:sz w:val="18"/>
          <w:szCs w:val="18"/>
          <w:lang w:eastAsia="en-GB"/>
        </w:rPr>
        <w:t>Parking Services</w:t>
      </w:r>
      <w:r w:rsidRPr="006D1577">
        <w:rPr>
          <w:rFonts w:ascii="Arial" w:hAnsi="Arial" w:eastAsia="Times New Roman" w:cs="Arial"/>
          <w:color w:val="333333"/>
          <w:sz w:val="18"/>
          <w:szCs w:val="18"/>
          <w:lang w:eastAsia="en-GB"/>
        </w:rPr>
        <w:t xml:space="preserve"> Team for the purposes of </w:t>
      </w:r>
      <w:r w:rsidR="00684496">
        <w:rPr>
          <w:rFonts w:ascii="Arial" w:hAnsi="Arial" w:eastAsia="Times New Roman" w:cs="Arial"/>
          <w:color w:val="333333"/>
          <w:sz w:val="18"/>
          <w:szCs w:val="18"/>
          <w:lang w:eastAsia="en-GB"/>
        </w:rPr>
        <w:t xml:space="preserve">parking consultations, </w:t>
      </w:r>
      <w:r w:rsidR="00780D44">
        <w:rPr>
          <w:rFonts w:ascii="Arial" w:hAnsi="Arial" w:eastAsia="Times New Roman" w:cs="Arial"/>
          <w:color w:val="333333"/>
          <w:sz w:val="18"/>
          <w:szCs w:val="18"/>
          <w:lang w:eastAsia="en-GB"/>
        </w:rPr>
        <w:t>issuing of parking</w:t>
      </w:r>
      <w:r w:rsidR="00FD6AD5">
        <w:rPr>
          <w:rFonts w:ascii="Arial" w:hAnsi="Arial" w:eastAsia="Times New Roman" w:cs="Arial"/>
          <w:color w:val="333333"/>
          <w:sz w:val="18"/>
          <w:szCs w:val="18"/>
          <w:lang w:eastAsia="en-GB"/>
        </w:rPr>
        <w:t xml:space="preserve"> permits and enforcement of the parking restrictions in relation to the Traffic Management Act 2004</w:t>
      </w:r>
      <w:r w:rsidR="001E2B0C">
        <w:rPr>
          <w:rFonts w:ascii="Arial" w:hAnsi="Arial" w:eastAsia="Times New Roman" w:cs="Arial"/>
          <w:color w:val="333333"/>
          <w:sz w:val="18"/>
          <w:szCs w:val="18"/>
          <w:lang w:eastAsia="en-GB"/>
        </w:rPr>
        <w:t xml:space="preserve"> and the Councils </w:t>
      </w:r>
      <w:proofErr w:type="gramStart"/>
      <w:r w:rsidR="00F63828">
        <w:rPr>
          <w:rFonts w:ascii="Arial" w:hAnsi="Arial" w:eastAsia="Times New Roman" w:cs="Arial"/>
          <w:color w:val="333333"/>
          <w:sz w:val="18"/>
          <w:szCs w:val="18"/>
          <w:lang w:eastAsia="en-GB"/>
        </w:rPr>
        <w:t>On &amp; Off</w:t>
      </w:r>
      <w:proofErr w:type="gramEnd"/>
      <w:r w:rsidR="00F63828">
        <w:rPr>
          <w:rFonts w:ascii="Arial" w:hAnsi="Arial" w:eastAsia="Times New Roman" w:cs="Arial"/>
          <w:color w:val="333333"/>
          <w:sz w:val="18"/>
          <w:szCs w:val="18"/>
          <w:lang w:eastAsia="en-GB"/>
        </w:rPr>
        <w:t xml:space="preserve"> Street Parking Places Orders</w:t>
      </w:r>
      <w:r w:rsidRPr="006D1577">
        <w:rPr>
          <w:rFonts w:ascii="Arial" w:hAnsi="Arial" w:eastAsia="Times New Roman" w:cs="Arial"/>
          <w:color w:val="333333"/>
          <w:sz w:val="18"/>
          <w:szCs w:val="18"/>
          <w:lang w:eastAsia="en-GB"/>
        </w:rPr>
        <w:t xml:space="preserve">. For information about the council’s general data security policies see the </w:t>
      </w:r>
      <w:hyperlink w:tgtFrame="_blank" w:history="1" w:anchor="contensis" r:id="rId6">
        <w:r w:rsidRPr="006D1577">
          <w:rPr>
            <w:rFonts w:ascii="Arial" w:hAnsi="Arial" w:eastAsia="Times New Roman" w:cs="Arial"/>
            <w:color w:val="004EB7"/>
            <w:sz w:val="18"/>
            <w:szCs w:val="18"/>
            <w:u w:val="single"/>
            <w:lang w:eastAsia="en-GB"/>
          </w:rPr>
          <w:t>Access to Information</w:t>
        </w:r>
      </w:hyperlink>
      <w:r w:rsidRPr="006D1577">
        <w:rPr>
          <w:rFonts w:ascii="Arial" w:hAnsi="Arial" w:eastAsia="Times New Roman" w:cs="Arial"/>
          <w:color w:val="333333"/>
          <w:sz w:val="18"/>
          <w:szCs w:val="18"/>
          <w:lang w:eastAsia="en-GB"/>
        </w:rPr>
        <w:t xml:space="preserve"> page which contains a link to a general Data Protection Policy.</w:t>
      </w:r>
    </w:p>
    <w:p w:rsidR="00DE51F5" w:rsidP="004270C9" w:rsidRDefault="00DE51F5">
      <w:pPr>
        <w:spacing w:before="100" w:beforeAutospacing="1" w:after="0" w:line="408" w:lineRule="atLeast"/>
        <w:outlineLvl w:val="2"/>
        <w:rPr>
          <w:rFonts w:ascii="Arial" w:hAnsi="Arial" w:eastAsia="Times New Roman" w:cs="Arial"/>
          <w:b/>
          <w:bCs/>
          <w:color w:val="333333"/>
          <w:sz w:val="27"/>
          <w:szCs w:val="27"/>
          <w:lang w:eastAsia="en-GB"/>
        </w:rPr>
      </w:pPr>
      <w:r>
        <w:rPr>
          <w:rFonts w:ascii="Arial" w:hAnsi="Arial" w:eastAsia="Times New Roman" w:cs="Arial"/>
          <w:b/>
          <w:bCs/>
          <w:color w:val="333333"/>
          <w:sz w:val="27"/>
          <w:szCs w:val="27"/>
          <w:lang w:eastAsia="en-GB"/>
        </w:rPr>
        <w:t xml:space="preserve">Data Protection (GDPR) </w:t>
      </w:r>
      <w:r w:rsidR="004270C9">
        <w:rPr>
          <w:rFonts w:ascii="Arial" w:hAnsi="Arial" w:eastAsia="Times New Roman" w:cs="Arial"/>
          <w:b/>
          <w:bCs/>
          <w:color w:val="333333"/>
          <w:sz w:val="27"/>
          <w:szCs w:val="27"/>
          <w:lang w:eastAsia="en-GB"/>
        </w:rPr>
        <w:t>Principles:</w:t>
      </w:r>
    </w:p>
    <w:p w:rsidR="004270C9" w:rsidP="004270C9" w:rsidRDefault="004270C9">
      <w:pPr>
        <w:spacing w:after="0" w:line="408" w:lineRule="atLeast"/>
        <w:rPr>
          <w:rFonts w:ascii="Arial" w:hAnsi="Arial" w:eastAsia="Times New Roman" w:cs="Arial"/>
          <w:color w:val="333333"/>
          <w:sz w:val="18"/>
          <w:szCs w:val="18"/>
          <w:lang w:eastAsia="en-GB"/>
        </w:rPr>
      </w:pPr>
      <w:r w:rsidRPr="006D1577">
        <w:rPr>
          <w:rFonts w:ascii="Arial" w:hAnsi="Arial" w:eastAsia="Times New Roman" w:cs="Arial"/>
          <w:color w:val="333333"/>
          <w:sz w:val="18"/>
          <w:szCs w:val="18"/>
          <w:lang w:eastAsia="en-GB"/>
        </w:rPr>
        <w:t>Under Data Protection laws, the council is the data controller for the information you provide to us and is registered with the Information Commissioner’s Office (ICO) with registration number Z6581644. </w:t>
      </w:r>
    </w:p>
    <w:p w:rsidRPr="006D1577" w:rsidR="00D52113" w:rsidP="00D52113" w:rsidRDefault="00D52113">
      <w:pPr>
        <w:spacing w:before="100" w:beforeAutospacing="1" w:after="100" w:afterAutospacing="1" w:line="408" w:lineRule="atLeast"/>
        <w:outlineLvl w:val="3"/>
        <w:rPr>
          <w:rFonts w:ascii="Arial" w:hAnsi="Arial" w:eastAsia="Times New Roman" w:cs="Arial"/>
          <w:b/>
          <w:bCs/>
          <w:color w:val="333333"/>
          <w:sz w:val="24"/>
          <w:szCs w:val="24"/>
          <w:lang w:eastAsia="en-GB"/>
        </w:rPr>
      </w:pPr>
      <w:r w:rsidRPr="006D1577">
        <w:rPr>
          <w:rFonts w:ascii="Arial" w:hAnsi="Arial" w:eastAsia="Times New Roman" w:cs="Arial"/>
          <w:b/>
          <w:bCs/>
          <w:color w:val="333333"/>
          <w:sz w:val="24"/>
          <w:szCs w:val="24"/>
          <w:lang w:eastAsia="en-GB"/>
        </w:rPr>
        <w:t>How the law allows the council to use your information</w:t>
      </w:r>
      <w:r w:rsidR="00CC74F1">
        <w:rPr>
          <w:rFonts w:ascii="Arial" w:hAnsi="Arial" w:eastAsia="Times New Roman" w:cs="Arial"/>
          <w:b/>
          <w:bCs/>
          <w:color w:val="333333"/>
          <w:sz w:val="24"/>
          <w:szCs w:val="24"/>
          <w:lang w:eastAsia="en-GB"/>
        </w:rPr>
        <w:t>:</w:t>
      </w:r>
    </w:p>
    <w:p w:rsidR="00BF4CEE" w:rsidP="00BF4CEE" w:rsidRDefault="00BF4CEE">
      <w:pPr>
        <w:spacing w:after="0" w:line="408" w:lineRule="atLeast"/>
        <w:rPr>
          <w:rFonts w:ascii="Arial" w:hAnsi="Arial" w:eastAsia="Times New Roman" w:cs="Arial"/>
          <w:color w:val="333333"/>
          <w:sz w:val="18"/>
          <w:szCs w:val="18"/>
          <w:lang w:eastAsia="en-GB"/>
        </w:rPr>
      </w:pPr>
      <w:r w:rsidRPr="006D1577">
        <w:rPr>
          <w:rFonts w:ascii="Arial" w:hAnsi="Arial" w:eastAsia="Times New Roman" w:cs="Arial"/>
          <w:color w:val="333333"/>
          <w:sz w:val="18"/>
          <w:szCs w:val="18"/>
          <w:lang w:eastAsia="en-GB"/>
        </w:rPr>
        <w:t>Data protection law permits the council to collect and use the information you provide us when:</w:t>
      </w:r>
    </w:p>
    <w:p w:rsidR="00BF4CEE" w:rsidP="00BF4CEE" w:rsidRDefault="00BF4CEE">
      <w:pPr>
        <w:pStyle w:val="ListParagraph"/>
        <w:numPr>
          <w:ilvl w:val="0"/>
          <w:numId w:val="12"/>
        </w:numPr>
        <w:spacing w:after="0" w:line="408" w:lineRule="atLeast"/>
        <w:rPr>
          <w:rFonts w:ascii="Arial" w:hAnsi="Arial" w:eastAsia="Times New Roman" w:cs="Arial"/>
          <w:color w:val="333333"/>
          <w:sz w:val="18"/>
          <w:szCs w:val="18"/>
          <w:lang w:eastAsia="en-GB"/>
        </w:rPr>
      </w:pPr>
      <w:r>
        <w:rPr>
          <w:rFonts w:ascii="Arial" w:hAnsi="Arial" w:eastAsia="Times New Roman" w:cs="Arial"/>
          <w:color w:val="333333"/>
          <w:sz w:val="18"/>
          <w:szCs w:val="18"/>
          <w:lang w:eastAsia="en-GB"/>
        </w:rPr>
        <w:t>Consent has been given for the council to process personal data for a specific purpose.</w:t>
      </w:r>
    </w:p>
    <w:p w:rsidR="00BF4CEE" w:rsidP="00BF4CEE" w:rsidRDefault="00BF4CEE">
      <w:pPr>
        <w:pStyle w:val="ListParagraph"/>
        <w:numPr>
          <w:ilvl w:val="0"/>
          <w:numId w:val="12"/>
        </w:numPr>
        <w:spacing w:after="0" w:line="408" w:lineRule="atLeast"/>
        <w:rPr>
          <w:rFonts w:ascii="Arial" w:hAnsi="Arial" w:eastAsia="Times New Roman" w:cs="Arial"/>
          <w:color w:val="333333"/>
          <w:sz w:val="18"/>
          <w:szCs w:val="18"/>
          <w:lang w:eastAsia="en-GB"/>
        </w:rPr>
      </w:pPr>
      <w:r>
        <w:rPr>
          <w:rFonts w:ascii="Arial" w:hAnsi="Arial" w:eastAsia="Times New Roman" w:cs="Arial"/>
          <w:color w:val="333333"/>
          <w:sz w:val="18"/>
          <w:szCs w:val="18"/>
          <w:lang w:eastAsia="en-GB"/>
        </w:rPr>
        <w:t>A contract you have with the council.</w:t>
      </w:r>
    </w:p>
    <w:p w:rsidR="00BF4CEE" w:rsidP="00BF4CEE" w:rsidRDefault="00BF4CEE">
      <w:pPr>
        <w:pStyle w:val="ListParagraph"/>
        <w:numPr>
          <w:ilvl w:val="0"/>
          <w:numId w:val="12"/>
        </w:numPr>
        <w:spacing w:after="0" w:line="408" w:lineRule="atLeast"/>
        <w:rPr>
          <w:rFonts w:ascii="Arial" w:hAnsi="Arial" w:eastAsia="Times New Roman" w:cs="Arial"/>
          <w:color w:val="333333"/>
          <w:sz w:val="18"/>
          <w:szCs w:val="18"/>
          <w:lang w:eastAsia="en-GB"/>
        </w:rPr>
      </w:pPr>
      <w:r>
        <w:rPr>
          <w:rFonts w:ascii="Arial" w:hAnsi="Arial" w:eastAsia="Times New Roman" w:cs="Arial"/>
          <w:color w:val="333333"/>
          <w:sz w:val="18"/>
          <w:szCs w:val="18"/>
          <w:lang w:eastAsia="en-GB"/>
        </w:rPr>
        <w:t>There is a legal obligation for the council to process data to comply with the law (not including contractual obligations).</w:t>
      </w:r>
    </w:p>
    <w:p w:rsidR="00BF4CEE" w:rsidP="00BF4CEE" w:rsidRDefault="00BF4CEE">
      <w:pPr>
        <w:pStyle w:val="ListParagraph"/>
        <w:numPr>
          <w:ilvl w:val="0"/>
          <w:numId w:val="12"/>
        </w:numPr>
        <w:spacing w:after="0" w:line="408" w:lineRule="atLeast"/>
        <w:rPr>
          <w:rFonts w:ascii="Arial" w:hAnsi="Arial" w:eastAsia="Times New Roman" w:cs="Arial"/>
          <w:color w:val="333333"/>
          <w:sz w:val="18"/>
          <w:szCs w:val="18"/>
          <w:lang w:eastAsia="en-GB"/>
        </w:rPr>
      </w:pPr>
      <w:r>
        <w:rPr>
          <w:rFonts w:ascii="Arial" w:hAnsi="Arial" w:eastAsia="Times New Roman" w:cs="Arial"/>
          <w:color w:val="333333"/>
          <w:sz w:val="18"/>
          <w:szCs w:val="18"/>
          <w:lang w:eastAsia="en-GB"/>
        </w:rPr>
        <w:t>Vital interests are necessary to protect someone’s life.</w:t>
      </w:r>
    </w:p>
    <w:p w:rsidR="00BF4CEE" w:rsidP="00BF4CEE" w:rsidRDefault="00BF4CEE">
      <w:pPr>
        <w:pStyle w:val="ListParagraph"/>
        <w:numPr>
          <w:ilvl w:val="0"/>
          <w:numId w:val="12"/>
        </w:numPr>
        <w:spacing w:after="0" w:line="408" w:lineRule="atLeast"/>
        <w:rPr>
          <w:rFonts w:ascii="Arial" w:hAnsi="Arial" w:eastAsia="Times New Roman" w:cs="Arial"/>
          <w:color w:val="333333"/>
          <w:sz w:val="18"/>
          <w:szCs w:val="18"/>
          <w:lang w:eastAsia="en-GB"/>
        </w:rPr>
      </w:pPr>
      <w:r>
        <w:rPr>
          <w:rFonts w:ascii="Arial" w:hAnsi="Arial" w:eastAsia="Times New Roman" w:cs="Arial"/>
          <w:color w:val="333333"/>
          <w:sz w:val="18"/>
          <w:szCs w:val="18"/>
          <w:lang w:eastAsia="en-GB"/>
        </w:rPr>
        <w:t xml:space="preserve">Data required </w:t>
      </w:r>
      <w:proofErr w:type="gramStart"/>
      <w:r>
        <w:rPr>
          <w:rFonts w:ascii="Arial" w:hAnsi="Arial" w:eastAsia="Times New Roman" w:cs="Arial"/>
          <w:color w:val="333333"/>
          <w:sz w:val="18"/>
          <w:szCs w:val="18"/>
          <w:lang w:eastAsia="en-GB"/>
        </w:rPr>
        <w:t>to carry</w:t>
      </w:r>
      <w:proofErr w:type="gramEnd"/>
      <w:r>
        <w:rPr>
          <w:rFonts w:ascii="Arial" w:hAnsi="Arial" w:eastAsia="Times New Roman" w:cs="Arial"/>
          <w:color w:val="333333"/>
          <w:sz w:val="18"/>
          <w:szCs w:val="18"/>
          <w:lang w:eastAsia="en-GB"/>
        </w:rPr>
        <w:t xml:space="preserve"> out a task in the public interest or for official council functions that has clear basis in law.</w:t>
      </w:r>
    </w:p>
    <w:p w:rsidR="00BF4CEE" w:rsidP="00BF4CEE" w:rsidRDefault="00BF4CEE">
      <w:pPr>
        <w:pStyle w:val="ListParagraph"/>
        <w:numPr>
          <w:ilvl w:val="0"/>
          <w:numId w:val="12"/>
        </w:numPr>
        <w:spacing w:after="0" w:line="408" w:lineRule="atLeast"/>
        <w:rPr>
          <w:rFonts w:ascii="Arial" w:hAnsi="Arial" w:eastAsia="Times New Roman" w:cs="Arial"/>
          <w:color w:val="333333"/>
          <w:sz w:val="18"/>
          <w:szCs w:val="18"/>
          <w:lang w:eastAsia="en-GB"/>
        </w:rPr>
      </w:pPr>
      <w:r>
        <w:rPr>
          <w:rFonts w:ascii="Arial" w:hAnsi="Arial" w:eastAsia="Times New Roman" w:cs="Arial"/>
          <w:color w:val="333333"/>
          <w:sz w:val="18"/>
          <w:szCs w:val="18"/>
          <w:lang w:eastAsia="en-GB"/>
        </w:rPr>
        <w:t>Necessary for a legitimate council interest or legitimate interest of a third party.</w:t>
      </w:r>
    </w:p>
    <w:p w:rsidR="00BF4CEE" w:rsidP="00BF4CEE" w:rsidRDefault="00BF4CEE">
      <w:pPr>
        <w:spacing w:after="0" w:line="408" w:lineRule="atLeast"/>
        <w:rPr>
          <w:rFonts w:ascii="Arial" w:hAnsi="Arial" w:eastAsia="Times New Roman" w:cs="Arial"/>
          <w:color w:val="333333"/>
          <w:sz w:val="18"/>
          <w:szCs w:val="18"/>
          <w:lang w:eastAsia="en-GB"/>
        </w:rPr>
      </w:pPr>
      <w:r w:rsidRPr="006D1577">
        <w:rPr>
          <w:rFonts w:ascii="Arial" w:hAnsi="Arial" w:eastAsia="Times New Roman" w:cs="Arial"/>
          <w:color w:val="333333"/>
          <w:sz w:val="18"/>
          <w:szCs w:val="18"/>
          <w:lang w:eastAsia="en-GB"/>
        </w:rPr>
        <w:t>In any event, we will only ever ask for information that is necessary for our purposes and does not constitute an invasion of your privacy.</w:t>
      </w:r>
    </w:p>
    <w:p w:rsidRPr="006D1577" w:rsidR="00D52113" w:rsidP="006F65BC" w:rsidRDefault="00D52113">
      <w:pPr>
        <w:spacing w:before="100" w:beforeAutospacing="1" w:after="0" w:line="408" w:lineRule="atLeast"/>
        <w:outlineLvl w:val="2"/>
        <w:rPr>
          <w:rFonts w:ascii="Arial" w:hAnsi="Arial" w:eastAsia="Times New Roman" w:cs="Arial"/>
          <w:b/>
          <w:bCs/>
          <w:color w:val="333333"/>
          <w:sz w:val="27"/>
          <w:szCs w:val="27"/>
          <w:lang w:eastAsia="en-GB"/>
        </w:rPr>
      </w:pPr>
      <w:r w:rsidRPr="006D1577">
        <w:rPr>
          <w:rFonts w:ascii="Arial" w:hAnsi="Arial" w:eastAsia="Times New Roman" w:cs="Arial"/>
          <w:b/>
          <w:bCs/>
          <w:color w:val="333333"/>
          <w:sz w:val="27"/>
          <w:szCs w:val="27"/>
          <w:lang w:eastAsia="en-GB"/>
        </w:rPr>
        <w:t>Purposes for processing</w:t>
      </w:r>
      <w:r w:rsidR="006F65BC">
        <w:rPr>
          <w:rFonts w:ascii="Arial" w:hAnsi="Arial" w:eastAsia="Times New Roman" w:cs="Arial"/>
          <w:b/>
          <w:bCs/>
          <w:color w:val="333333"/>
          <w:sz w:val="27"/>
          <w:szCs w:val="27"/>
          <w:lang w:eastAsia="en-GB"/>
        </w:rPr>
        <w:t>:</w:t>
      </w:r>
    </w:p>
    <w:p w:rsidRPr="006D1577" w:rsidR="00D52113" w:rsidP="00D52113" w:rsidRDefault="00D52113">
      <w:pPr>
        <w:spacing w:after="0" w:line="408" w:lineRule="atLeast"/>
        <w:rPr>
          <w:rFonts w:ascii="Arial" w:hAnsi="Arial" w:eastAsia="Times New Roman" w:cs="Arial"/>
          <w:color w:val="333333"/>
          <w:sz w:val="18"/>
          <w:szCs w:val="18"/>
          <w:lang w:eastAsia="en-GB"/>
        </w:rPr>
      </w:pPr>
      <w:r w:rsidRPr="006D1577">
        <w:rPr>
          <w:rFonts w:ascii="Arial" w:hAnsi="Arial" w:eastAsia="Times New Roman" w:cs="Arial"/>
          <w:color w:val="333333"/>
          <w:sz w:val="18"/>
          <w:szCs w:val="18"/>
          <w:lang w:eastAsia="en-GB"/>
        </w:rPr>
        <w:t>Service delivery</w:t>
      </w:r>
      <w:r>
        <w:rPr>
          <w:rFonts w:ascii="Arial" w:hAnsi="Arial" w:eastAsia="Times New Roman" w:cs="Arial"/>
          <w:color w:val="333333"/>
          <w:sz w:val="18"/>
          <w:szCs w:val="18"/>
          <w:lang w:eastAsia="en-GB"/>
        </w:rPr>
        <w:t xml:space="preserve"> and enforcement of parking restrictions </w:t>
      </w:r>
    </w:p>
    <w:p w:rsidR="00DE51F5" w:rsidP="00DE51F5" w:rsidRDefault="00DE51F5">
      <w:pPr>
        <w:spacing w:before="100" w:beforeAutospacing="1" w:after="100" w:afterAutospacing="1" w:line="408" w:lineRule="atLeast"/>
        <w:outlineLvl w:val="2"/>
        <w:rPr>
          <w:rFonts w:ascii="Arial" w:hAnsi="Arial" w:eastAsia="Times New Roman" w:cs="Arial"/>
          <w:b/>
          <w:bCs/>
          <w:color w:val="333333"/>
          <w:sz w:val="27"/>
          <w:szCs w:val="27"/>
          <w:lang w:eastAsia="en-GB"/>
        </w:rPr>
      </w:pPr>
      <w:r w:rsidRPr="006D1577">
        <w:rPr>
          <w:rFonts w:ascii="Arial" w:hAnsi="Arial" w:eastAsia="Times New Roman" w:cs="Arial"/>
          <w:b/>
          <w:bCs/>
          <w:color w:val="333333"/>
          <w:sz w:val="27"/>
          <w:szCs w:val="27"/>
          <w:lang w:eastAsia="en-GB"/>
        </w:rPr>
        <w:t>What information do we collect from you?</w:t>
      </w:r>
    </w:p>
    <w:p w:rsidRPr="006D1577" w:rsidR="00FE2657" w:rsidP="006F65BC" w:rsidRDefault="00FE2657">
      <w:pPr>
        <w:spacing w:before="100" w:beforeAutospacing="1" w:after="0" w:line="408" w:lineRule="atLeast"/>
        <w:outlineLvl w:val="2"/>
        <w:rPr>
          <w:rFonts w:ascii="Arial" w:hAnsi="Arial" w:eastAsia="Times New Roman" w:cs="Arial"/>
          <w:b/>
          <w:bCs/>
          <w:color w:val="333333"/>
          <w:sz w:val="27"/>
          <w:szCs w:val="27"/>
          <w:lang w:eastAsia="en-GB"/>
        </w:rPr>
      </w:pPr>
      <w:r w:rsidRPr="006D1577">
        <w:rPr>
          <w:rFonts w:ascii="Arial" w:hAnsi="Arial" w:eastAsia="Times New Roman" w:cs="Arial"/>
          <w:b/>
          <w:bCs/>
          <w:color w:val="333333"/>
          <w:sz w:val="27"/>
          <w:szCs w:val="27"/>
          <w:lang w:eastAsia="en-GB"/>
        </w:rPr>
        <w:t>Information collected</w:t>
      </w:r>
      <w:r w:rsidR="006F65BC">
        <w:rPr>
          <w:rFonts w:ascii="Arial" w:hAnsi="Arial" w:eastAsia="Times New Roman" w:cs="Arial"/>
          <w:b/>
          <w:bCs/>
          <w:color w:val="333333"/>
          <w:sz w:val="27"/>
          <w:szCs w:val="27"/>
          <w:lang w:eastAsia="en-GB"/>
        </w:rPr>
        <w:t>:</w:t>
      </w:r>
    </w:p>
    <w:p w:rsidRPr="006D1577" w:rsidR="00FE2657" w:rsidP="006F65BC" w:rsidRDefault="00FE2657">
      <w:pPr>
        <w:numPr>
          <w:ilvl w:val="0"/>
          <w:numId w:val="1"/>
        </w:numPr>
        <w:spacing w:before="100" w:beforeAutospacing="1" w:after="100" w:afterAutospacing="1" w:line="408" w:lineRule="atLeast"/>
        <w:ind w:left="225" w:firstLine="342"/>
        <w:rPr>
          <w:rFonts w:ascii="Arial" w:hAnsi="Arial" w:eastAsia="Times New Roman" w:cs="Arial"/>
          <w:color w:val="333333"/>
          <w:sz w:val="18"/>
          <w:szCs w:val="18"/>
          <w:lang w:eastAsia="en-GB"/>
        </w:rPr>
      </w:pPr>
      <w:r w:rsidRPr="006D1577">
        <w:rPr>
          <w:rFonts w:ascii="Arial" w:hAnsi="Arial" w:eastAsia="Times New Roman" w:cs="Arial"/>
          <w:color w:val="333333"/>
          <w:sz w:val="18"/>
          <w:szCs w:val="18"/>
          <w:lang w:eastAsia="en-GB"/>
        </w:rPr>
        <w:t>Name </w:t>
      </w:r>
    </w:p>
    <w:p w:rsidRPr="006D1577" w:rsidR="00FE2657" w:rsidP="006F65BC" w:rsidRDefault="00FE2657">
      <w:pPr>
        <w:numPr>
          <w:ilvl w:val="0"/>
          <w:numId w:val="1"/>
        </w:numPr>
        <w:spacing w:before="100" w:beforeAutospacing="1" w:after="100" w:afterAutospacing="1" w:line="408" w:lineRule="atLeast"/>
        <w:ind w:left="225" w:firstLine="342"/>
        <w:rPr>
          <w:rFonts w:ascii="Arial" w:hAnsi="Arial" w:eastAsia="Times New Roman" w:cs="Arial"/>
          <w:color w:val="333333"/>
          <w:sz w:val="18"/>
          <w:szCs w:val="18"/>
          <w:lang w:eastAsia="en-GB"/>
        </w:rPr>
      </w:pPr>
      <w:r w:rsidRPr="006D1577">
        <w:rPr>
          <w:rFonts w:ascii="Arial" w:hAnsi="Arial" w:eastAsia="Times New Roman" w:cs="Arial"/>
          <w:color w:val="333333"/>
          <w:sz w:val="18"/>
          <w:szCs w:val="18"/>
          <w:lang w:eastAsia="en-GB"/>
        </w:rPr>
        <w:t>Address</w:t>
      </w:r>
    </w:p>
    <w:p w:rsidRPr="006D1577" w:rsidR="00FE2657" w:rsidP="006F65BC" w:rsidRDefault="00FE2657">
      <w:pPr>
        <w:numPr>
          <w:ilvl w:val="0"/>
          <w:numId w:val="1"/>
        </w:numPr>
        <w:spacing w:before="100" w:beforeAutospacing="1" w:after="100" w:afterAutospacing="1" w:line="408" w:lineRule="atLeast"/>
        <w:ind w:left="225" w:firstLine="342"/>
        <w:rPr>
          <w:rFonts w:ascii="Arial" w:hAnsi="Arial" w:eastAsia="Times New Roman" w:cs="Arial"/>
          <w:color w:val="333333"/>
          <w:sz w:val="18"/>
          <w:szCs w:val="18"/>
          <w:lang w:eastAsia="en-GB"/>
        </w:rPr>
      </w:pPr>
      <w:r w:rsidRPr="006D1577">
        <w:rPr>
          <w:rFonts w:ascii="Arial" w:hAnsi="Arial" w:eastAsia="Times New Roman" w:cs="Arial"/>
          <w:color w:val="333333"/>
          <w:sz w:val="18"/>
          <w:szCs w:val="18"/>
          <w:lang w:eastAsia="en-GB"/>
        </w:rPr>
        <w:t>Contact Details</w:t>
      </w:r>
    </w:p>
    <w:p w:rsidR="00FE2657" w:rsidP="006F65BC" w:rsidRDefault="00FE2657">
      <w:pPr>
        <w:numPr>
          <w:ilvl w:val="0"/>
          <w:numId w:val="1"/>
        </w:numPr>
        <w:spacing w:before="100" w:beforeAutospacing="1" w:after="100" w:afterAutospacing="1" w:line="408" w:lineRule="atLeast"/>
        <w:ind w:left="225" w:firstLine="342"/>
        <w:rPr>
          <w:rFonts w:ascii="Arial" w:hAnsi="Arial" w:eastAsia="Times New Roman" w:cs="Arial"/>
          <w:color w:val="333333"/>
          <w:sz w:val="18"/>
          <w:szCs w:val="18"/>
          <w:lang w:eastAsia="en-GB"/>
        </w:rPr>
      </w:pPr>
      <w:r>
        <w:rPr>
          <w:rFonts w:ascii="Arial" w:hAnsi="Arial" w:eastAsia="Times New Roman" w:cs="Arial"/>
          <w:color w:val="333333"/>
          <w:sz w:val="18"/>
          <w:szCs w:val="18"/>
          <w:lang w:eastAsia="en-GB"/>
        </w:rPr>
        <w:t>Vehicle details</w:t>
      </w:r>
    </w:p>
    <w:p w:rsidR="00DE51F5" w:rsidP="00DE51F5" w:rsidRDefault="00DE51F5">
      <w:pPr>
        <w:spacing w:after="0" w:line="408" w:lineRule="atLeast"/>
        <w:rPr>
          <w:rFonts w:ascii="Arial" w:hAnsi="Arial" w:eastAsia="Times New Roman" w:cs="Arial"/>
          <w:color w:val="333333"/>
          <w:sz w:val="18"/>
          <w:szCs w:val="18"/>
          <w:lang w:eastAsia="en-GB"/>
        </w:rPr>
      </w:pPr>
      <w:r w:rsidRPr="006D1577">
        <w:rPr>
          <w:rFonts w:ascii="Arial" w:hAnsi="Arial" w:eastAsia="Times New Roman" w:cs="Arial"/>
          <w:color w:val="333333"/>
          <w:sz w:val="18"/>
          <w:szCs w:val="18"/>
          <w:lang w:eastAsia="en-GB"/>
        </w:rPr>
        <w:lastRenderedPageBreak/>
        <w:t xml:space="preserve">The </w:t>
      </w:r>
      <w:r>
        <w:rPr>
          <w:rFonts w:ascii="Arial" w:hAnsi="Arial" w:eastAsia="Times New Roman" w:cs="Arial"/>
          <w:color w:val="333333"/>
          <w:sz w:val="18"/>
          <w:szCs w:val="18"/>
          <w:lang w:eastAsia="en-GB"/>
        </w:rPr>
        <w:t>Parking Service</w:t>
      </w:r>
      <w:r w:rsidRPr="006D1577">
        <w:rPr>
          <w:rFonts w:ascii="Arial" w:hAnsi="Arial" w:eastAsia="Times New Roman" w:cs="Arial"/>
          <w:color w:val="333333"/>
          <w:sz w:val="18"/>
          <w:szCs w:val="18"/>
          <w:lang w:eastAsia="en-GB"/>
        </w:rPr>
        <w:t xml:space="preserve"> Team primarily only hold your name, address</w:t>
      </w:r>
      <w:r>
        <w:rPr>
          <w:rFonts w:ascii="Arial" w:hAnsi="Arial" w:eastAsia="Times New Roman" w:cs="Arial"/>
          <w:color w:val="333333"/>
          <w:sz w:val="18"/>
          <w:szCs w:val="18"/>
          <w:lang w:eastAsia="en-GB"/>
        </w:rPr>
        <w:t xml:space="preserve">, contact </w:t>
      </w:r>
      <w:r w:rsidR="00A649BE">
        <w:rPr>
          <w:rFonts w:ascii="Arial" w:hAnsi="Arial" w:eastAsia="Times New Roman" w:cs="Arial"/>
          <w:color w:val="333333"/>
          <w:sz w:val="18"/>
          <w:szCs w:val="18"/>
          <w:lang w:eastAsia="en-GB"/>
        </w:rPr>
        <w:t xml:space="preserve">details </w:t>
      </w:r>
      <w:r>
        <w:rPr>
          <w:rFonts w:ascii="Arial" w:hAnsi="Arial" w:eastAsia="Times New Roman" w:cs="Arial"/>
          <w:color w:val="333333"/>
          <w:sz w:val="18"/>
          <w:szCs w:val="18"/>
          <w:lang w:eastAsia="en-GB"/>
        </w:rPr>
        <w:t xml:space="preserve">and vehicle details </w:t>
      </w:r>
      <w:r w:rsidRPr="006D1577">
        <w:rPr>
          <w:rFonts w:ascii="Arial" w:hAnsi="Arial" w:eastAsia="Times New Roman" w:cs="Arial"/>
          <w:color w:val="333333"/>
          <w:sz w:val="18"/>
          <w:szCs w:val="18"/>
          <w:lang w:eastAsia="en-GB"/>
        </w:rPr>
        <w:t xml:space="preserve">for the purposes of </w:t>
      </w:r>
      <w:r w:rsidR="00FE2657">
        <w:rPr>
          <w:rFonts w:ascii="Arial" w:hAnsi="Arial" w:eastAsia="Times New Roman" w:cs="Arial"/>
          <w:color w:val="333333"/>
          <w:sz w:val="18"/>
          <w:szCs w:val="18"/>
          <w:lang w:eastAsia="en-GB"/>
        </w:rPr>
        <w:t xml:space="preserve">parking consultations, </w:t>
      </w:r>
      <w:r>
        <w:rPr>
          <w:rFonts w:ascii="Arial" w:hAnsi="Arial" w:eastAsia="Times New Roman" w:cs="Arial"/>
          <w:color w:val="333333"/>
          <w:sz w:val="18"/>
          <w:szCs w:val="18"/>
          <w:lang w:eastAsia="en-GB"/>
        </w:rPr>
        <w:t>processing permit applications, enforcement of parking restrictions both on and off street and penalty charge notices.</w:t>
      </w:r>
    </w:p>
    <w:p w:rsidRPr="006D1577" w:rsidR="00BF4CEE" w:rsidP="00BF4CEE" w:rsidRDefault="00BF4CEE">
      <w:pPr>
        <w:spacing w:before="100" w:beforeAutospacing="1" w:after="100" w:afterAutospacing="1" w:line="408" w:lineRule="atLeast"/>
        <w:outlineLvl w:val="3"/>
        <w:rPr>
          <w:rFonts w:ascii="Arial" w:hAnsi="Arial" w:eastAsia="Times New Roman" w:cs="Arial"/>
          <w:b/>
          <w:bCs/>
          <w:color w:val="333333"/>
          <w:sz w:val="24"/>
          <w:szCs w:val="24"/>
          <w:lang w:eastAsia="en-GB"/>
        </w:rPr>
      </w:pPr>
      <w:r w:rsidRPr="006D1577">
        <w:rPr>
          <w:rFonts w:ascii="Arial" w:hAnsi="Arial" w:eastAsia="Times New Roman" w:cs="Arial"/>
          <w:b/>
          <w:bCs/>
          <w:color w:val="333333"/>
          <w:sz w:val="24"/>
          <w:szCs w:val="24"/>
          <w:lang w:eastAsia="en-GB"/>
        </w:rPr>
        <w:t>Why we use your personal information</w:t>
      </w:r>
      <w:r w:rsidR="00A649BE">
        <w:rPr>
          <w:rFonts w:ascii="Arial" w:hAnsi="Arial" w:eastAsia="Times New Roman" w:cs="Arial"/>
          <w:b/>
          <w:bCs/>
          <w:color w:val="333333"/>
          <w:sz w:val="24"/>
          <w:szCs w:val="24"/>
          <w:lang w:eastAsia="en-GB"/>
        </w:rPr>
        <w:t>:</w:t>
      </w:r>
    </w:p>
    <w:p w:rsidRPr="006D1577" w:rsidR="00BF4CEE" w:rsidP="00BF4CEE" w:rsidRDefault="00BF4CEE">
      <w:pPr>
        <w:spacing w:after="0" w:line="408" w:lineRule="atLeast"/>
        <w:rPr>
          <w:rFonts w:ascii="Arial" w:hAnsi="Arial" w:eastAsia="Times New Roman" w:cs="Arial"/>
          <w:color w:val="333333"/>
          <w:sz w:val="18"/>
          <w:szCs w:val="18"/>
          <w:lang w:eastAsia="en-GB"/>
        </w:rPr>
      </w:pPr>
      <w:r w:rsidRPr="006D1577">
        <w:rPr>
          <w:rFonts w:ascii="Arial" w:hAnsi="Arial" w:eastAsia="Times New Roman" w:cs="Arial"/>
          <w:color w:val="333333"/>
          <w:sz w:val="18"/>
          <w:szCs w:val="18"/>
          <w:lang w:eastAsia="en-GB"/>
        </w:rPr>
        <w:t>Personal information can be anything that identifies and relates to a living person. This can include information that when put together with other information can then identify a person. For example, this could be your name and contact details. </w:t>
      </w:r>
    </w:p>
    <w:p w:rsidR="00DE51F5" w:rsidP="006D1577" w:rsidRDefault="00DE51F5">
      <w:pPr>
        <w:spacing w:after="0" w:line="408" w:lineRule="atLeast"/>
        <w:outlineLvl w:val="2"/>
        <w:rPr>
          <w:rFonts w:ascii="Arial" w:hAnsi="Arial" w:eastAsia="Times New Roman" w:cs="Arial"/>
          <w:b/>
          <w:bCs/>
          <w:color w:val="333333"/>
          <w:sz w:val="25"/>
          <w:szCs w:val="25"/>
          <w:lang w:eastAsia="en-GB"/>
        </w:rPr>
      </w:pPr>
    </w:p>
    <w:p w:rsidRPr="00D52113" w:rsidR="00D52113" w:rsidP="00D52113" w:rsidRDefault="00D52113">
      <w:pPr>
        <w:spacing w:after="0" w:line="408" w:lineRule="atLeast"/>
        <w:rPr>
          <w:rFonts w:ascii="Arial" w:hAnsi="Arial" w:eastAsia="Times New Roman" w:cs="Arial"/>
          <w:b/>
          <w:color w:val="333333"/>
          <w:sz w:val="24"/>
          <w:szCs w:val="24"/>
          <w:lang w:eastAsia="en-GB"/>
        </w:rPr>
      </w:pPr>
      <w:r w:rsidRPr="00D52113">
        <w:rPr>
          <w:rFonts w:ascii="Arial" w:hAnsi="Arial" w:eastAsia="Times New Roman" w:cs="Arial"/>
          <w:b/>
          <w:color w:val="333333"/>
          <w:sz w:val="24"/>
          <w:szCs w:val="24"/>
          <w:lang w:eastAsia="en-GB"/>
        </w:rPr>
        <w:t>What do we do with your information?</w:t>
      </w:r>
    </w:p>
    <w:p w:rsidR="00D52113" w:rsidP="006D1577" w:rsidRDefault="00D52113">
      <w:pPr>
        <w:spacing w:after="0" w:line="408" w:lineRule="atLeast"/>
        <w:outlineLvl w:val="2"/>
        <w:rPr>
          <w:rFonts w:ascii="Arial" w:hAnsi="Arial" w:eastAsia="Times New Roman" w:cs="Arial"/>
          <w:b/>
          <w:bCs/>
          <w:color w:val="333333"/>
          <w:sz w:val="25"/>
          <w:szCs w:val="25"/>
          <w:lang w:eastAsia="en-GB"/>
        </w:rPr>
      </w:pPr>
    </w:p>
    <w:p w:rsidRPr="009B2C52" w:rsidR="00D52113" w:rsidP="00D52113" w:rsidRDefault="00D52113">
      <w:pPr>
        <w:spacing w:after="0" w:line="408" w:lineRule="atLeast"/>
        <w:rPr>
          <w:rFonts w:ascii="Arial" w:hAnsi="Arial" w:eastAsia="Times New Roman" w:cs="Arial"/>
          <w:color w:val="333333"/>
          <w:sz w:val="18"/>
          <w:szCs w:val="18"/>
          <w:lang w:eastAsia="en-GB"/>
        </w:rPr>
      </w:pPr>
      <w:r w:rsidRPr="006D1577">
        <w:rPr>
          <w:rFonts w:ascii="Arial" w:hAnsi="Arial" w:eastAsia="Times New Roman" w:cs="Arial"/>
          <w:b/>
          <w:bCs/>
          <w:color w:val="333333"/>
          <w:sz w:val="27"/>
          <w:szCs w:val="27"/>
          <w:lang w:eastAsia="en-GB"/>
        </w:rPr>
        <w:t>Sharing information within the council</w:t>
      </w:r>
    </w:p>
    <w:p w:rsidRPr="006D1577" w:rsidR="00D52113" w:rsidP="00D52113" w:rsidRDefault="00D52113">
      <w:pPr>
        <w:spacing w:after="0" w:line="408" w:lineRule="atLeast"/>
        <w:rPr>
          <w:rFonts w:ascii="Arial" w:hAnsi="Arial" w:eastAsia="Times New Roman" w:cs="Arial"/>
          <w:color w:val="333333"/>
          <w:sz w:val="18"/>
          <w:szCs w:val="18"/>
          <w:lang w:eastAsia="en-GB"/>
        </w:rPr>
      </w:pPr>
      <w:r w:rsidRPr="006D1577">
        <w:rPr>
          <w:rFonts w:ascii="Arial" w:hAnsi="Arial" w:eastAsia="Times New Roman" w:cs="Arial"/>
          <w:color w:val="333333"/>
          <w:sz w:val="18"/>
          <w:szCs w:val="18"/>
          <w:lang w:eastAsia="en-GB"/>
        </w:rPr>
        <w:t xml:space="preserve">We do not procure personal information from other council departments for the purposes of </w:t>
      </w:r>
      <w:r>
        <w:rPr>
          <w:rFonts w:ascii="Arial" w:hAnsi="Arial" w:eastAsia="Times New Roman" w:cs="Arial"/>
          <w:color w:val="333333"/>
          <w:sz w:val="18"/>
          <w:szCs w:val="18"/>
          <w:lang w:eastAsia="en-GB"/>
        </w:rPr>
        <w:t>issuing parking permits, penalty charge notices and parking consultation processes.</w:t>
      </w:r>
    </w:p>
    <w:p w:rsidR="00D52113" w:rsidP="00D52113" w:rsidRDefault="00D52113">
      <w:pPr>
        <w:spacing w:before="100" w:beforeAutospacing="1" w:after="100" w:afterAutospacing="1" w:line="408" w:lineRule="atLeast"/>
        <w:outlineLvl w:val="2"/>
        <w:rPr>
          <w:rFonts w:ascii="Arial" w:hAnsi="Arial" w:eastAsia="Times New Roman" w:cs="Arial"/>
          <w:b/>
          <w:bCs/>
          <w:color w:val="333333"/>
          <w:sz w:val="27"/>
          <w:szCs w:val="27"/>
          <w:lang w:eastAsia="en-GB"/>
        </w:rPr>
      </w:pPr>
      <w:r w:rsidRPr="006D1577">
        <w:rPr>
          <w:rFonts w:ascii="Arial" w:hAnsi="Arial" w:eastAsia="Times New Roman" w:cs="Arial"/>
          <w:b/>
          <w:bCs/>
          <w:color w:val="333333"/>
          <w:sz w:val="27"/>
          <w:szCs w:val="27"/>
          <w:lang w:eastAsia="en-GB"/>
        </w:rPr>
        <w:t>Sharing with third parties</w:t>
      </w:r>
      <w:r>
        <w:rPr>
          <w:rFonts w:ascii="Arial" w:hAnsi="Arial" w:eastAsia="Times New Roman" w:cs="Arial"/>
          <w:b/>
          <w:bCs/>
          <w:color w:val="333333"/>
          <w:sz w:val="27"/>
          <w:szCs w:val="27"/>
          <w:lang w:eastAsia="en-GB"/>
        </w:rPr>
        <w:t>:</w:t>
      </w:r>
    </w:p>
    <w:p w:rsidRPr="006D1577" w:rsidR="00D52113" w:rsidP="00D52113" w:rsidRDefault="00D52113">
      <w:pPr>
        <w:spacing w:before="100" w:beforeAutospacing="1" w:after="100" w:afterAutospacing="1" w:line="408" w:lineRule="atLeast"/>
        <w:outlineLvl w:val="2"/>
        <w:rPr>
          <w:rFonts w:ascii="Arial" w:hAnsi="Arial" w:eastAsia="Times New Roman" w:cs="Arial"/>
          <w:color w:val="333333"/>
          <w:sz w:val="18"/>
          <w:szCs w:val="18"/>
          <w:lang w:eastAsia="en-GB"/>
        </w:rPr>
      </w:pPr>
      <w:r w:rsidRPr="006D1577">
        <w:rPr>
          <w:rFonts w:ascii="Arial" w:hAnsi="Arial" w:eastAsia="Times New Roman" w:cs="Arial"/>
          <w:color w:val="333333"/>
          <w:sz w:val="18"/>
          <w:szCs w:val="18"/>
          <w:lang w:eastAsia="en-GB"/>
        </w:rPr>
        <w:t>We may disclose your information to third parties with your consent, or where it is necessary, either to comply with a legal obligation, or where permitted under data protection laws, (i.e. where sharing is necessary for the purposes of fraud and crime prevention).</w:t>
      </w:r>
    </w:p>
    <w:p w:rsidRPr="006D1577" w:rsidR="00D52113" w:rsidP="00D52113" w:rsidRDefault="00D52113">
      <w:pPr>
        <w:spacing w:after="0" w:line="408" w:lineRule="atLeast"/>
        <w:rPr>
          <w:rFonts w:ascii="Arial" w:hAnsi="Arial" w:eastAsia="Times New Roman" w:cs="Arial"/>
          <w:color w:val="333333"/>
          <w:sz w:val="18"/>
          <w:szCs w:val="18"/>
          <w:lang w:eastAsia="en-GB"/>
        </w:rPr>
      </w:pPr>
      <w:r w:rsidRPr="006D1577">
        <w:rPr>
          <w:rFonts w:ascii="Arial" w:hAnsi="Arial" w:eastAsia="Times New Roman" w:cs="Arial"/>
          <w:color w:val="333333"/>
          <w:sz w:val="18"/>
          <w:szCs w:val="18"/>
          <w:lang w:eastAsia="en-GB"/>
        </w:rPr>
        <w:t>We will not use or pass on your personal data for third party marketing purposes.</w:t>
      </w:r>
    </w:p>
    <w:p w:rsidR="006D5C08" w:rsidP="00D52113" w:rsidRDefault="006D5C08">
      <w:pPr>
        <w:spacing w:after="0" w:line="408" w:lineRule="atLeast"/>
        <w:rPr>
          <w:rFonts w:ascii="Arial" w:hAnsi="Arial" w:eastAsia="Times New Roman" w:cs="Arial"/>
          <w:color w:val="333333"/>
          <w:sz w:val="18"/>
          <w:szCs w:val="18"/>
          <w:lang w:eastAsia="en-GB"/>
        </w:rPr>
      </w:pPr>
    </w:p>
    <w:p w:rsidRPr="006D1577" w:rsidR="00D52113" w:rsidP="00D52113" w:rsidRDefault="00D52113">
      <w:pPr>
        <w:spacing w:after="0" w:line="408" w:lineRule="atLeast"/>
        <w:rPr>
          <w:rFonts w:ascii="Arial" w:hAnsi="Arial" w:eastAsia="Times New Roman" w:cs="Arial"/>
          <w:color w:val="333333"/>
          <w:sz w:val="18"/>
          <w:szCs w:val="18"/>
          <w:lang w:eastAsia="en-GB"/>
        </w:rPr>
      </w:pPr>
      <w:r w:rsidRPr="006D1577">
        <w:rPr>
          <w:rFonts w:ascii="Arial" w:hAnsi="Arial" w:eastAsia="Times New Roman" w:cs="Arial"/>
          <w:color w:val="333333"/>
          <w:sz w:val="18"/>
          <w:szCs w:val="18"/>
          <w:lang w:eastAsia="en-GB"/>
        </w:rPr>
        <w:t>We may also share your personal information when we feel there’s a compelling reason that’s more important than protecting your privacy. This will not happen often, but we may share your information: in order to detect and prevent crime and fraud; or if there are serious risks to the public, our staff or to other professionals; to protect a child; or to protect vulnerable adults who are thought to be at risk. However the risk must be serious before we can override your right to privacy.</w:t>
      </w:r>
    </w:p>
    <w:p w:rsidRPr="006D1577" w:rsidR="006D1577" w:rsidP="006D1577" w:rsidRDefault="006D1577">
      <w:pPr>
        <w:spacing w:before="100" w:beforeAutospacing="1" w:after="100" w:afterAutospacing="1" w:line="408" w:lineRule="atLeast"/>
        <w:outlineLvl w:val="2"/>
        <w:rPr>
          <w:rFonts w:ascii="Arial" w:hAnsi="Arial" w:eastAsia="Times New Roman" w:cs="Arial"/>
          <w:b/>
          <w:bCs/>
          <w:color w:val="333333"/>
          <w:sz w:val="27"/>
          <w:szCs w:val="27"/>
          <w:lang w:eastAsia="en-GB"/>
        </w:rPr>
      </w:pPr>
      <w:r w:rsidRPr="006D1577">
        <w:rPr>
          <w:rFonts w:ascii="Arial" w:hAnsi="Arial" w:eastAsia="Times New Roman" w:cs="Arial"/>
          <w:b/>
          <w:bCs/>
          <w:color w:val="333333"/>
          <w:sz w:val="27"/>
          <w:szCs w:val="27"/>
          <w:lang w:eastAsia="en-GB"/>
        </w:rPr>
        <w:t> Agencies we might share the information with</w:t>
      </w:r>
      <w:r w:rsidR="009519CC">
        <w:rPr>
          <w:rFonts w:ascii="Arial" w:hAnsi="Arial" w:eastAsia="Times New Roman" w:cs="Arial"/>
          <w:b/>
          <w:bCs/>
          <w:color w:val="333333"/>
          <w:sz w:val="27"/>
          <w:szCs w:val="27"/>
          <w:lang w:eastAsia="en-GB"/>
        </w:rPr>
        <w:t>:</w:t>
      </w:r>
    </w:p>
    <w:p w:rsidR="006D1577" w:rsidP="006F65BC" w:rsidRDefault="00EB5AA2">
      <w:pPr>
        <w:numPr>
          <w:ilvl w:val="0"/>
          <w:numId w:val="2"/>
        </w:numPr>
        <w:spacing w:before="100" w:beforeAutospacing="1" w:after="100" w:afterAutospacing="1" w:line="408" w:lineRule="atLeast"/>
        <w:ind w:left="225" w:firstLine="342"/>
        <w:rPr>
          <w:rFonts w:ascii="Arial" w:hAnsi="Arial" w:eastAsia="Times New Roman" w:cs="Arial"/>
          <w:color w:val="333333"/>
          <w:sz w:val="18"/>
          <w:szCs w:val="18"/>
          <w:lang w:eastAsia="en-GB"/>
        </w:rPr>
      </w:pPr>
      <w:r>
        <w:rPr>
          <w:rFonts w:ascii="Arial" w:hAnsi="Arial" w:eastAsia="Times New Roman" w:cs="Arial"/>
          <w:color w:val="333333"/>
          <w:sz w:val="18"/>
          <w:szCs w:val="18"/>
          <w:lang w:eastAsia="en-GB"/>
        </w:rPr>
        <w:t>DVLA</w:t>
      </w:r>
    </w:p>
    <w:p w:rsidR="00EB5AA2" w:rsidP="006F65BC" w:rsidRDefault="00EB5AA2">
      <w:pPr>
        <w:numPr>
          <w:ilvl w:val="0"/>
          <w:numId w:val="2"/>
        </w:numPr>
        <w:spacing w:before="100" w:beforeAutospacing="1" w:after="100" w:afterAutospacing="1" w:line="408" w:lineRule="atLeast"/>
        <w:ind w:left="225" w:firstLine="342"/>
        <w:rPr>
          <w:rFonts w:ascii="Arial" w:hAnsi="Arial" w:eastAsia="Times New Roman" w:cs="Arial"/>
          <w:color w:val="333333"/>
          <w:sz w:val="18"/>
          <w:szCs w:val="18"/>
          <w:lang w:eastAsia="en-GB"/>
        </w:rPr>
      </w:pPr>
      <w:r>
        <w:rPr>
          <w:rFonts w:ascii="Arial" w:hAnsi="Arial" w:eastAsia="Times New Roman" w:cs="Arial"/>
          <w:color w:val="333333"/>
          <w:sz w:val="18"/>
          <w:szCs w:val="18"/>
          <w:lang w:eastAsia="en-GB"/>
        </w:rPr>
        <w:t>Traffic Penalty Tribunal (TPT)</w:t>
      </w:r>
    </w:p>
    <w:p w:rsidRPr="006D1577" w:rsidR="00EB5AA2" w:rsidP="006F65BC" w:rsidRDefault="00EB5AA2">
      <w:pPr>
        <w:numPr>
          <w:ilvl w:val="0"/>
          <w:numId w:val="2"/>
        </w:numPr>
        <w:spacing w:before="100" w:beforeAutospacing="1" w:after="100" w:afterAutospacing="1" w:line="408" w:lineRule="atLeast"/>
        <w:ind w:left="225" w:firstLine="342"/>
        <w:rPr>
          <w:rFonts w:ascii="Arial" w:hAnsi="Arial" w:eastAsia="Times New Roman" w:cs="Arial"/>
          <w:color w:val="333333"/>
          <w:sz w:val="18"/>
          <w:szCs w:val="18"/>
          <w:lang w:eastAsia="en-GB"/>
        </w:rPr>
      </w:pPr>
      <w:r>
        <w:rPr>
          <w:rFonts w:ascii="Arial" w:hAnsi="Arial" w:eastAsia="Times New Roman" w:cs="Arial"/>
          <w:color w:val="333333"/>
          <w:sz w:val="18"/>
          <w:szCs w:val="18"/>
          <w:lang w:eastAsia="en-GB"/>
        </w:rPr>
        <w:t>Traffic Enforcement Centre (TEC)</w:t>
      </w:r>
    </w:p>
    <w:p w:rsidR="006D1577" w:rsidP="006D1577" w:rsidRDefault="006D1577">
      <w:pPr>
        <w:spacing w:before="100" w:beforeAutospacing="1" w:after="100" w:afterAutospacing="1" w:line="408" w:lineRule="atLeast"/>
        <w:outlineLvl w:val="2"/>
        <w:rPr>
          <w:rFonts w:ascii="Arial" w:hAnsi="Arial" w:eastAsia="Times New Roman" w:cs="Arial"/>
          <w:b/>
          <w:bCs/>
          <w:color w:val="333333"/>
          <w:sz w:val="27"/>
          <w:szCs w:val="27"/>
          <w:lang w:eastAsia="en-GB"/>
        </w:rPr>
      </w:pPr>
      <w:r w:rsidRPr="006D1577">
        <w:rPr>
          <w:rFonts w:ascii="Arial" w:hAnsi="Arial" w:eastAsia="Times New Roman" w:cs="Arial"/>
          <w:b/>
          <w:bCs/>
          <w:color w:val="333333"/>
          <w:sz w:val="27"/>
          <w:szCs w:val="27"/>
          <w:lang w:eastAsia="en-GB"/>
        </w:rPr>
        <w:t>Location of your information</w:t>
      </w:r>
      <w:r w:rsidR="009519CC">
        <w:rPr>
          <w:rFonts w:ascii="Arial" w:hAnsi="Arial" w:eastAsia="Times New Roman" w:cs="Arial"/>
          <w:b/>
          <w:bCs/>
          <w:color w:val="333333"/>
          <w:sz w:val="27"/>
          <w:szCs w:val="27"/>
          <w:lang w:eastAsia="en-GB"/>
        </w:rPr>
        <w:t>:</w:t>
      </w:r>
    </w:p>
    <w:p w:rsidR="009B2C52" w:rsidP="006D1577" w:rsidRDefault="009B2C52">
      <w:pPr>
        <w:spacing w:before="100" w:beforeAutospacing="1" w:after="100" w:afterAutospacing="1" w:line="408" w:lineRule="atLeast"/>
        <w:outlineLvl w:val="2"/>
        <w:rPr>
          <w:rFonts w:ascii="Arial" w:hAnsi="Arial" w:eastAsia="Times New Roman" w:cs="Arial"/>
          <w:color w:val="333333"/>
          <w:sz w:val="18"/>
          <w:szCs w:val="18"/>
          <w:lang w:eastAsia="en-GB"/>
        </w:rPr>
      </w:pPr>
      <w:r w:rsidRPr="006D1577">
        <w:rPr>
          <w:rFonts w:ascii="Arial" w:hAnsi="Arial" w:eastAsia="Times New Roman" w:cs="Arial"/>
          <w:color w:val="333333"/>
          <w:sz w:val="18"/>
          <w:szCs w:val="18"/>
          <w:lang w:eastAsia="en-GB"/>
        </w:rPr>
        <w:t xml:space="preserve">The information you provide to the </w:t>
      </w:r>
      <w:r>
        <w:rPr>
          <w:rFonts w:ascii="Arial" w:hAnsi="Arial" w:eastAsia="Times New Roman" w:cs="Arial"/>
          <w:color w:val="333333"/>
          <w:sz w:val="18"/>
          <w:szCs w:val="18"/>
          <w:lang w:eastAsia="en-GB"/>
        </w:rPr>
        <w:t>Parking Services</w:t>
      </w:r>
      <w:r w:rsidRPr="006D1577">
        <w:rPr>
          <w:rFonts w:ascii="Arial" w:hAnsi="Arial" w:eastAsia="Times New Roman" w:cs="Arial"/>
          <w:color w:val="333333"/>
          <w:sz w:val="18"/>
          <w:szCs w:val="18"/>
          <w:lang w:eastAsia="en-GB"/>
        </w:rPr>
        <w:t xml:space="preserve"> Team is kept in a standalone database and is not shared with other council departments.</w:t>
      </w:r>
      <w:r>
        <w:rPr>
          <w:rFonts w:ascii="Arial" w:hAnsi="Arial" w:eastAsia="Times New Roman" w:cs="Arial"/>
          <w:color w:val="333333"/>
          <w:sz w:val="18"/>
          <w:szCs w:val="18"/>
          <w:lang w:eastAsia="en-GB"/>
        </w:rPr>
        <w:t xml:space="preserve"> </w:t>
      </w:r>
    </w:p>
    <w:p w:rsidR="00B768A6" w:rsidP="006D1577" w:rsidRDefault="00B768A6">
      <w:pPr>
        <w:spacing w:before="100" w:beforeAutospacing="1" w:after="100" w:afterAutospacing="1" w:line="408" w:lineRule="atLeast"/>
        <w:outlineLvl w:val="2"/>
        <w:rPr>
          <w:rFonts w:ascii="Arial" w:hAnsi="Arial" w:eastAsia="Times New Roman" w:cs="Arial"/>
          <w:color w:val="333333"/>
          <w:sz w:val="18"/>
          <w:szCs w:val="18"/>
          <w:lang w:eastAsia="en-GB"/>
        </w:rPr>
      </w:pPr>
    </w:p>
    <w:p w:rsidRPr="006D1577" w:rsidR="00B768A6" w:rsidP="006D1577" w:rsidRDefault="00B768A6">
      <w:pPr>
        <w:spacing w:before="100" w:beforeAutospacing="1" w:after="100" w:afterAutospacing="1" w:line="408" w:lineRule="atLeast"/>
        <w:outlineLvl w:val="2"/>
        <w:rPr>
          <w:rFonts w:ascii="Arial" w:hAnsi="Arial" w:eastAsia="Times New Roman" w:cs="Arial"/>
          <w:b/>
          <w:bCs/>
          <w:color w:val="333333"/>
          <w:sz w:val="27"/>
          <w:szCs w:val="27"/>
          <w:lang w:eastAsia="en-GB"/>
        </w:rPr>
      </w:pPr>
    </w:p>
    <w:p w:rsidRPr="006D1577" w:rsidR="006D1577" w:rsidP="009B2C52" w:rsidRDefault="006D1577">
      <w:pPr>
        <w:tabs>
          <w:tab w:val="right" w:pos="10466"/>
        </w:tabs>
        <w:spacing w:before="100" w:beforeAutospacing="1" w:after="100" w:afterAutospacing="1" w:line="408" w:lineRule="atLeast"/>
        <w:outlineLvl w:val="2"/>
        <w:rPr>
          <w:rFonts w:ascii="Arial" w:hAnsi="Arial" w:eastAsia="Times New Roman" w:cs="Arial"/>
          <w:b/>
          <w:bCs/>
          <w:color w:val="333333"/>
          <w:sz w:val="27"/>
          <w:szCs w:val="27"/>
          <w:lang w:eastAsia="en-GB"/>
        </w:rPr>
      </w:pPr>
      <w:r w:rsidRPr="006D1577">
        <w:rPr>
          <w:rFonts w:ascii="Arial" w:hAnsi="Arial" w:eastAsia="Times New Roman" w:cs="Arial"/>
          <w:b/>
          <w:bCs/>
          <w:color w:val="333333"/>
          <w:sz w:val="27"/>
          <w:szCs w:val="27"/>
          <w:lang w:eastAsia="en-GB"/>
        </w:rPr>
        <w:lastRenderedPageBreak/>
        <w:t>How long we keep your information</w:t>
      </w:r>
      <w:r w:rsidR="009519CC">
        <w:rPr>
          <w:rFonts w:ascii="Arial" w:hAnsi="Arial" w:eastAsia="Times New Roman" w:cs="Arial"/>
          <w:b/>
          <w:bCs/>
          <w:color w:val="333333"/>
          <w:sz w:val="27"/>
          <w:szCs w:val="27"/>
          <w:lang w:eastAsia="en-GB"/>
        </w:rPr>
        <w:t>:</w:t>
      </w:r>
      <w:r w:rsidR="009B2C52">
        <w:rPr>
          <w:rFonts w:ascii="Arial" w:hAnsi="Arial" w:eastAsia="Times New Roman" w:cs="Arial"/>
          <w:b/>
          <w:bCs/>
          <w:color w:val="333333"/>
          <w:sz w:val="27"/>
          <w:szCs w:val="27"/>
          <w:lang w:eastAsia="en-GB"/>
        </w:rPr>
        <w:tab/>
      </w:r>
    </w:p>
    <w:p w:rsidRPr="006D1577" w:rsidR="006D1577" w:rsidP="006D1577" w:rsidRDefault="006D1577">
      <w:pPr>
        <w:spacing w:after="0" w:line="408" w:lineRule="atLeast"/>
        <w:rPr>
          <w:rFonts w:ascii="Arial" w:hAnsi="Arial" w:eastAsia="Times New Roman" w:cs="Arial"/>
          <w:color w:val="333333"/>
          <w:sz w:val="18"/>
          <w:szCs w:val="18"/>
          <w:lang w:eastAsia="en-GB"/>
        </w:rPr>
      </w:pPr>
      <w:r w:rsidRPr="006D1577">
        <w:rPr>
          <w:rFonts w:ascii="Arial" w:hAnsi="Arial" w:eastAsia="Times New Roman" w:cs="Arial"/>
          <w:color w:val="333333"/>
          <w:sz w:val="18"/>
          <w:szCs w:val="18"/>
          <w:lang w:eastAsia="en-GB"/>
        </w:rPr>
        <w:t>The council will process the information you provide in a manner that is compatible with the Data Protection Act. We will endeavour to keep your information accurate and up to date and not keep it for longer than is necessary. In some instances the law sets the length of time information has to be kept, but in most cases the council will use its discretion to ensure that we do not keep records outside of our normal business requirements - i.e. providing a service to you.</w:t>
      </w:r>
    </w:p>
    <w:p w:rsidR="006D1577" w:rsidP="009519CC" w:rsidRDefault="006D1577">
      <w:pPr>
        <w:spacing w:before="100" w:beforeAutospacing="1" w:after="0" w:line="408" w:lineRule="atLeast"/>
        <w:outlineLvl w:val="2"/>
        <w:rPr>
          <w:rFonts w:ascii="Arial" w:hAnsi="Arial" w:eastAsia="Times New Roman" w:cs="Arial"/>
          <w:b/>
          <w:bCs/>
          <w:color w:val="333333"/>
          <w:sz w:val="27"/>
          <w:szCs w:val="27"/>
          <w:lang w:eastAsia="en-GB"/>
        </w:rPr>
      </w:pPr>
      <w:r w:rsidRPr="006D1577">
        <w:rPr>
          <w:rFonts w:ascii="Arial" w:hAnsi="Arial" w:eastAsia="Times New Roman" w:cs="Arial"/>
          <w:b/>
          <w:bCs/>
          <w:color w:val="333333"/>
          <w:sz w:val="27"/>
          <w:szCs w:val="27"/>
          <w:lang w:eastAsia="en-GB"/>
        </w:rPr>
        <w:t>Only using what we need</w:t>
      </w:r>
      <w:r w:rsidR="009519CC">
        <w:rPr>
          <w:rFonts w:ascii="Arial" w:hAnsi="Arial" w:eastAsia="Times New Roman" w:cs="Arial"/>
          <w:b/>
          <w:bCs/>
          <w:color w:val="333333"/>
          <w:sz w:val="27"/>
          <w:szCs w:val="27"/>
          <w:lang w:eastAsia="en-GB"/>
        </w:rPr>
        <w:t>:</w:t>
      </w:r>
    </w:p>
    <w:p w:rsidRPr="006D1577" w:rsidR="009519CC" w:rsidP="009519CC" w:rsidRDefault="009519CC">
      <w:pPr>
        <w:spacing w:after="0" w:line="408" w:lineRule="atLeast"/>
        <w:outlineLvl w:val="2"/>
        <w:rPr>
          <w:rFonts w:ascii="Arial" w:hAnsi="Arial" w:eastAsia="Times New Roman" w:cs="Arial"/>
          <w:b/>
          <w:bCs/>
          <w:color w:val="333333"/>
          <w:sz w:val="27"/>
          <w:szCs w:val="27"/>
          <w:lang w:eastAsia="en-GB"/>
        </w:rPr>
      </w:pPr>
    </w:p>
    <w:p w:rsidRPr="006D1577" w:rsidR="006D1577" w:rsidP="006D1577" w:rsidRDefault="006D1577">
      <w:pPr>
        <w:spacing w:after="0" w:line="408" w:lineRule="atLeast"/>
        <w:rPr>
          <w:rFonts w:ascii="Arial" w:hAnsi="Arial" w:eastAsia="Times New Roman" w:cs="Arial"/>
          <w:color w:val="333333"/>
          <w:sz w:val="18"/>
          <w:szCs w:val="18"/>
          <w:lang w:eastAsia="en-GB"/>
        </w:rPr>
      </w:pPr>
      <w:r w:rsidRPr="006D1577">
        <w:rPr>
          <w:rFonts w:ascii="Arial" w:hAnsi="Arial" w:eastAsia="Times New Roman" w:cs="Arial"/>
          <w:color w:val="333333"/>
          <w:sz w:val="18"/>
          <w:szCs w:val="18"/>
          <w:lang w:eastAsia="en-GB"/>
        </w:rPr>
        <w:t>Where we can, we’ll only collect and use personal information if we need it to deliver a service or meet a requirement.</w:t>
      </w:r>
    </w:p>
    <w:p w:rsidRPr="006D1577" w:rsidR="006D1577" w:rsidP="006D1577" w:rsidRDefault="006D1577">
      <w:pPr>
        <w:spacing w:after="0" w:line="408" w:lineRule="atLeast"/>
        <w:rPr>
          <w:rFonts w:ascii="Arial" w:hAnsi="Arial" w:eastAsia="Times New Roman" w:cs="Arial"/>
          <w:color w:val="333333"/>
          <w:sz w:val="18"/>
          <w:szCs w:val="18"/>
          <w:lang w:eastAsia="en-GB"/>
        </w:rPr>
      </w:pPr>
      <w:r w:rsidRPr="006D1577">
        <w:rPr>
          <w:rFonts w:ascii="Arial" w:hAnsi="Arial" w:eastAsia="Times New Roman" w:cs="Arial"/>
          <w:color w:val="333333"/>
          <w:sz w:val="18"/>
          <w:szCs w:val="18"/>
          <w:lang w:eastAsia="en-GB"/>
        </w:rPr>
        <w:t>If we don’t need your personal information we’ll either keep you anonymous, if we already have it for something else, or we won’t ask you for it. For example in a questionnaire or feedback survey we may not always need your contact details and will only collect your survey responses.</w:t>
      </w:r>
    </w:p>
    <w:p w:rsidRPr="006D1577" w:rsidR="006D1577" w:rsidP="006D1577" w:rsidRDefault="006D1577">
      <w:pPr>
        <w:spacing w:after="0" w:line="408" w:lineRule="atLeast"/>
        <w:rPr>
          <w:rFonts w:ascii="Arial" w:hAnsi="Arial" w:eastAsia="Times New Roman" w:cs="Arial"/>
          <w:color w:val="333333"/>
          <w:sz w:val="18"/>
          <w:szCs w:val="18"/>
          <w:lang w:eastAsia="en-GB"/>
        </w:rPr>
      </w:pPr>
      <w:r w:rsidRPr="006D1577">
        <w:rPr>
          <w:rFonts w:ascii="Arial" w:hAnsi="Arial" w:eastAsia="Times New Roman" w:cs="Arial"/>
          <w:color w:val="333333"/>
          <w:sz w:val="18"/>
          <w:szCs w:val="18"/>
          <w:lang w:eastAsia="en-GB"/>
        </w:rPr>
        <w:t>If we use your personal information for research and analysis purposes, we’ll always keep you anonymous or use a different name unless you’ve agreed that your personal information can be used for that research.</w:t>
      </w:r>
    </w:p>
    <w:p w:rsidRPr="006D1577" w:rsidR="006D1577" w:rsidP="006D1577" w:rsidRDefault="006D1577">
      <w:pPr>
        <w:spacing w:after="0" w:line="408" w:lineRule="atLeast"/>
        <w:rPr>
          <w:rFonts w:ascii="Arial" w:hAnsi="Arial" w:eastAsia="Times New Roman" w:cs="Arial"/>
          <w:color w:val="333333"/>
          <w:sz w:val="18"/>
          <w:szCs w:val="18"/>
          <w:lang w:eastAsia="en-GB"/>
        </w:rPr>
      </w:pPr>
      <w:r w:rsidRPr="006D1577">
        <w:rPr>
          <w:rFonts w:ascii="Arial" w:hAnsi="Arial" w:eastAsia="Times New Roman" w:cs="Arial"/>
          <w:color w:val="333333"/>
          <w:sz w:val="18"/>
          <w:szCs w:val="18"/>
          <w:lang w:eastAsia="en-GB"/>
        </w:rPr>
        <w:t>We will normally publish your name alongside your responses, and may publish the area of the borough in which you live. We will not publish other personal details such as home address, email address and telephone number.</w:t>
      </w:r>
    </w:p>
    <w:p w:rsidR="006D1577" w:rsidP="006D1577" w:rsidRDefault="006D1577">
      <w:pPr>
        <w:spacing w:after="0" w:line="408" w:lineRule="atLeast"/>
        <w:rPr>
          <w:rFonts w:ascii="Arial" w:hAnsi="Arial" w:eastAsia="Times New Roman" w:cs="Arial"/>
          <w:color w:val="333333"/>
          <w:sz w:val="18"/>
          <w:szCs w:val="18"/>
          <w:lang w:eastAsia="en-GB"/>
        </w:rPr>
      </w:pPr>
      <w:r w:rsidRPr="006D1577">
        <w:rPr>
          <w:rFonts w:ascii="Arial" w:hAnsi="Arial" w:eastAsia="Times New Roman" w:cs="Arial"/>
          <w:color w:val="333333"/>
          <w:sz w:val="18"/>
          <w:szCs w:val="18"/>
          <w:lang w:eastAsia="en-GB"/>
        </w:rPr>
        <w:t>We do not sell your personal information to anyone else.</w:t>
      </w:r>
    </w:p>
    <w:p w:rsidRPr="006D1577" w:rsidR="00B23329" w:rsidP="006D1577" w:rsidRDefault="00B23329">
      <w:pPr>
        <w:spacing w:after="0" w:line="408" w:lineRule="atLeast"/>
        <w:rPr>
          <w:rFonts w:ascii="Arial" w:hAnsi="Arial" w:eastAsia="Times New Roman" w:cs="Arial"/>
          <w:color w:val="333333"/>
          <w:sz w:val="18"/>
          <w:szCs w:val="18"/>
          <w:lang w:eastAsia="en-GB"/>
        </w:rPr>
      </w:pPr>
    </w:p>
    <w:p w:rsidR="006D1577" w:rsidP="006D1577" w:rsidRDefault="00271AAA">
      <w:pPr>
        <w:spacing w:after="0" w:line="408" w:lineRule="atLeast"/>
        <w:outlineLvl w:val="2"/>
        <w:rPr>
          <w:rFonts w:ascii="Arial" w:hAnsi="Arial" w:eastAsia="Times New Roman" w:cs="Arial"/>
          <w:b/>
          <w:bCs/>
          <w:color w:val="333333"/>
          <w:sz w:val="25"/>
          <w:szCs w:val="25"/>
          <w:lang w:eastAsia="en-GB"/>
        </w:rPr>
      </w:pPr>
      <w:proofErr w:type="gramStart"/>
      <w:r>
        <w:rPr>
          <w:rFonts w:ascii="Arial" w:hAnsi="Arial" w:eastAsia="Times New Roman" w:cs="Arial"/>
          <w:b/>
          <w:bCs/>
          <w:color w:val="333333"/>
          <w:sz w:val="25"/>
          <w:szCs w:val="25"/>
          <w:lang w:eastAsia="en-GB"/>
        </w:rPr>
        <w:t>Your</w:t>
      </w:r>
      <w:proofErr w:type="gramEnd"/>
      <w:r w:rsidRPr="006D1577" w:rsidR="006D1577">
        <w:rPr>
          <w:rFonts w:ascii="Arial" w:hAnsi="Arial" w:eastAsia="Times New Roman" w:cs="Arial"/>
          <w:b/>
          <w:bCs/>
          <w:color w:val="333333"/>
          <w:sz w:val="25"/>
          <w:szCs w:val="25"/>
          <w:lang w:eastAsia="en-GB"/>
        </w:rPr>
        <w:t xml:space="preserve"> Rights</w:t>
      </w:r>
      <w:r w:rsidR="009519CC">
        <w:rPr>
          <w:rFonts w:ascii="Arial" w:hAnsi="Arial" w:eastAsia="Times New Roman" w:cs="Arial"/>
          <w:b/>
          <w:bCs/>
          <w:color w:val="333333"/>
          <w:sz w:val="25"/>
          <w:szCs w:val="25"/>
          <w:lang w:eastAsia="en-GB"/>
        </w:rPr>
        <w:t xml:space="preserve"> in connection with personal information:</w:t>
      </w:r>
    </w:p>
    <w:p w:rsidRPr="006D1577" w:rsidR="009519CC" w:rsidP="006D1577" w:rsidRDefault="009519CC">
      <w:pPr>
        <w:spacing w:after="0" w:line="408" w:lineRule="atLeast"/>
        <w:outlineLvl w:val="2"/>
        <w:rPr>
          <w:rFonts w:ascii="Arial" w:hAnsi="Arial" w:eastAsia="Times New Roman" w:cs="Arial"/>
          <w:b/>
          <w:bCs/>
          <w:color w:val="333333"/>
          <w:sz w:val="25"/>
          <w:szCs w:val="25"/>
          <w:lang w:eastAsia="en-GB"/>
        </w:rPr>
      </w:pPr>
    </w:p>
    <w:p w:rsidR="009519CC" w:rsidP="006D1577" w:rsidRDefault="006D1577">
      <w:pPr>
        <w:spacing w:after="0" w:line="408" w:lineRule="atLeast"/>
        <w:rPr>
          <w:rFonts w:ascii="Arial" w:hAnsi="Arial" w:eastAsia="Times New Roman" w:cs="Arial"/>
          <w:color w:val="333333"/>
          <w:sz w:val="18"/>
          <w:szCs w:val="18"/>
          <w:lang w:eastAsia="en-GB"/>
        </w:rPr>
      </w:pPr>
      <w:r w:rsidRPr="006D1577">
        <w:rPr>
          <w:rFonts w:ascii="Arial" w:hAnsi="Arial" w:eastAsia="Times New Roman" w:cs="Arial"/>
          <w:color w:val="333333"/>
          <w:sz w:val="18"/>
          <w:szCs w:val="18"/>
          <w:lang w:eastAsia="en-GB"/>
        </w:rPr>
        <w:t>The law gives you a number of rights to control what personal information is used by us and how it is used by us. You are legally entitled to request access to any of your information that is held by us, or to ask us to limit or stop the processing of your personal information in relation to any council service</w:t>
      </w:r>
      <w:r w:rsidR="009519CC">
        <w:rPr>
          <w:rFonts w:ascii="Arial" w:hAnsi="Arial" w:eastAsia="Times New Roman" w:cs="Arial"/>
          <w:color w:val="333333"/>
          <w:sz w:val="18"/>
          <w:szCs w:val="18"/>
          <w:lang w:eastAsia="en-GB"/>
        </w:rPr>
        <w:t>:</w:t>
      </w:r>
    </w:p>
    <w:p w:rsidR="009519CC" w:rsidP="009519CC" w:rsidRDefault="009519CC">
      <w:pPr>
        <w:pStyle w:val="ListParagraph"/>
        <w:numPr>
          <w:ilvl w:val="0"/>
          <w:numId w:val="13"/>
        </w:numPr>
        <w:spacing w:after="0" w:line="408" w:lineRule="atLeast"/>
        <w:rPr>
          <w:rFonts w:ascii="Arial" w:hAnsi="Arial" w:eastAsia="Times New Roman" w:cs="Arial"/>
          <w:color w:val="333333"/>
          <w:sz w:val="18"/>
          <w:szCs w:val="18"/>
          <w:lang w:eastAsia="en-GB"/>
        </w:rPr>
      </w:pPr>
      <w:r>
        <w:rPr>
          <w:rFonts w:ascii="Arial" w:hAnsi="Arial" w:eastAsia="Times New Roman" w:cs="Arial"/>
          <w:color w:val="333333"/>
          <w:sz w:val="18"/>
          <w:szCs w:val="18"/>
          <w:lang w:eastAsia="en-GB"/>
        </w:rPr>
        <w:t>Request access to your personal information which is a ‘data subject access request’</w:t>
      </w:r>
      <w:r w:rsidR="00902CD7">
        <w:rPr>
          <w:rFonts w:ascii="Arial" w:hAnsi="Arial" w:eastAsia="Times New Roman" w:cs="Arial"/>
          <w:color w:val="333333"/>
          <w:sz w:val="18"/>
          <w:szCs w:val="18"/>
          <w:lang w:eastAsia="en-GB"/>
        </w:rPr>
        <w:t>.</w:t>
      </w:r>
    </w:p>
    <w:p w:rsidR="009519CC" w:rsidP="009519CC" w:rsidRDefault="009519CC">
      <w:pPr>
        <w:pStyle w:val="ListParagraph"/>
        <w:numPr>
          <w:ilvl w:val="0"/>
          <w:numId w:val="13"/>
        </w:numPr>
        <w:spacing w:after="0" w:line="408" w:lineRule="atLeast"/>
        <w:rPr>
          <w:rFonts w:ascii="Arial" w:hAnsi="Arial" w:eastAsia="Times New Roman" w:cs="Arial"/>
          <w:color w:val="333333"/>
          <w:sz w:val="18"/>
          <w:szCs w:val="18"/>
          <w:lang w:eastAsia="en-GB"/>
        </w:rPr>
      </w:pPr>
      <w:r>
        <w:rPr>
          <w:rFonts w:ascii="Arial" w:hAnsi="Arial" w:eastAsia="Times New Roman" w:cs="Arial"/>
          <w:color w:val="333333"/>
          <w:sz w:val="18"/>
          <w:szCs w:val="18"/>
          <w:lang w:eastAsia="en-GB"/>
        </w:rPr>
        <w:t>Request correction of the personal inf</w:t>
      </w:r>
      <w:r w:rsidR="006928CD">
        <w:rPr>
          <w:rFonts w:ascii="Arial" w:hAnsi="Arial" w:eastAsia="Times New Roman" w:cs="Arial"/>
          <w:color w:val="333333"/>
          <w:sz w:val="18"/>
          <w:szCs w:val="18"/>
          <w:lang w:eastAsia="en-GB"/>
        </w:rPr>
        <w:t>ormation that we hold about you</w:t>
      </w:r>
      <w:r w:rsidR="00902CD7">
        <w:rPr>
          <w:rFonts w:ascii="Arial" w:hAnsi="Arial" w:eastAsia="Times New Roman" w:cs="Arial"/>
          <w:color w:val="333333"/>
          <w:sz w:val="18"/>
          <w:szCs w:val="18"/>
          <w:lang w:eastAsia="en-GB"/>
        </w:rPr>
        <w:t>.</w:t>
      </w:r>
      <w:r>
        <w:rPr>
          <w:rFonts w:ascii="Arial" w:hAnsi="Arial" w:eastAsia="Times New Roman" w:cs="Arial"/>
          <w:color w:val="333333"/>
          <w:sz w:val="18"/>
          <w:szCs w:val="18"/>
          <w:lang w:eastAsia="en-GB"/>
        </w:rPr>
        <w:t xml:space="preserve"> </w:t>
      </w:r>
    </w:p>
    <w:p w:rsidRPr="002E2BDB" w:rsidR="009519CC" w:rsidP="006D1577" w:rsidRDefault="009519CC">
      <w:pPr>
        <w:pStyle w:val="ListParagraph"/>
        <w:numPr>
          <w:ilvl w:val="0"/>
          <w:numId w:val="13"/>
        </w:numPr>
        <w:spacing w:after="0" w:line="408" w:lineRule="atLeast"/>
        <w:rPr>
          <w:rFonts w:ascii="Arial" w:hAnsi="Arial" w:eastAsia="Times New Roman" w:cs="Arial"/>
          <w:color w:val="333333"/>
          <w:sz w:val="18"/>
          <w:szCs w:val="18"/>
          <w:lang w:eastAsia="en-GB"/>
        </w:rPr>
      </w:pPr>
      <w:r w:rsidRPr="002E2BDB">
        <w:rPr>
          <w:rFonts w:ascii="Arial" w:hAnsi="Arial" w:eastAsia="Times New Roman" w:cs="Arial"/>
          <w:color w:val="333333"/>
          <w:sz w:val="18"/>
          <w:szCs w:val="18"/>
          <w:lang w:eastAsia="en-GB"/>
        </w:rPr>
        <w:t xml:space="preserve">Request erasure of your personal information. </w:t>
      </w:r>
      <w:r w:rsidRPr="002E2BDB" w:rsidR="00D211A6">
        <w:rPr>
          <w:rFonts w:ascii="Arial" w:hAnsi="Arial" w:eastAsia="Times New Roman" w:cs="Arial"/>
          <w:color w:val="333333"/>
          <w:sz w:val="18"/>
          <w:szCs w:val="18"/>
          <w:lang w:eastAsia="en-GB"/>
        </w:rPr>
        <w:t xml:space="preserve">This enables to ask us to delete or remove personal information where there is no good reason for us continuing to process it. You also have the right to ask us to delete or remove your personal information where you have exercised your right to object to processing </w:t>
      </w:r>
      <w:proofErr w:type="gramStart"/>
      <w:r w:rsidRPr="002E2BDB" w:rsidR="00D211A6">
        <w:rPr>
          <w:rFonts w:ascii="Arial" w:hAnsi="Arial" w:eastAsia="Times New Roman" w:cs="Arial"/>
          <w:color w:val="333333"/>
          <w:sz w:val="18"/>
          <w:szCs w:val="18"/>
          <w:lang w:eastAsia="en-GB"/>
        </w:rPr>
        <w:t>( please</w:t>
      </w:r>
      <w:proofErr w:type="gramEnd"/>
      <w:r w:rsidRPr="002E2BDB" w:rsidR="00D211A6">
        <w:rPr>
          <w:rFonts w:ascii="Arial" w:hAnsi="Arial" w:eastAsia="Times New Roman" w:cs="Arial"/>
          <w:color w:val="333333"/>
          <w:sz w:val="18"/>
          <w:szCs w:val="18"/>
          <w:lang w:eastAsia="en-GB"/>
        </w:rPr>
        <w:t xml:space="preserve"> see ‘Right to </w:t>
      </w:r>
      <w:r w:rsidR="002E2BDB">
        <w:rPr>
          <w:rFonts w:ascii="Arial" w:hAnsi="Arial" w:eastAsia="Times New Roman" w:cs="Arial"/>
          <w:color w:val="333333"/>
          <w:sz w:val="18"/>
          <w:szCs w:val="18"/>
          <w:lang w:eastAsia="en-GB"/>
        </w:rPr>
        <w:t>be forgotten’)</w:t>
      </w:r>
      <w:r w:rsidR="00902CD7">
        <w:rPr>
          <w:rFonts w:ascii="Arial" w:hAnsi="Arial" w:eastAsia="Times New Roman" w:cs="Arial"/>
          <w:color w:val="333333"/>
          <w:sz w:val="18"/>
          <w:szCs w:val="18"/>
          <w:lang w:eastAsia="en-GB"/>
        </w:rPr>
        <w:t>.</w:t>
      </w:r>
    </w:p>
    <w:p w:rsidRPr="006D1577" w:rsidR="002E2BDB" w:rsidP="002E2BDB" w:rsidRDefault="002E2BDB">
      <w:pPr>
        <w:spacing w:before="100" w:beforeAutospacing="1" w:after="100" w:afterAutospacing="1" w:line="408" w:lineRule="atLeast"/>
        <w:outlineLvl w:val="2"/>
        <w:rPr>
          <w:rFonts w:ascii="Arial" w:hAnsi="Arial" w:eastAsia="Times New Roman" w:cs="Arial"/>
          <w:b/>
          <w:bCs/>
          <w:color w:val="333333"/>
          <w:sz w:val="27"/>
          <w:szCs w:val="27"/>
          <w:lang w:eastAsia="en-GB"/>
        </w:rPr>
      </w:pPr>
      <w:r w:rsidRPr="006D1577">
        <w:rPr>
          <w:rFonts w:ascii="Arial" w:hAnsi="Arial" w:eastAsia="Times New Roman" w:cs="Arial"/>
          <w:b/>
          <w:bCs/>
          <w:color w:val="333333"/>
          <w:sz w:val="27"/>
          <w:szCs w:val="27"/>
          <w:lang w:eastAsia="en-GB"/>
        </w:rPr>
        <w:t>Deleting your information (right to be “forgotten”)</w:t>
      </w:r>
      <w:r w:rsidR="00B625E6">
        <w:rPr>
          <w:rFonts w:ascii="Arial" w:hAnsi="Arial" w:eastAsia="Times New Roman" w:cs="Arial"/>
          <w:b/>
          <w:bCs/>
          <w:color w:val="333333"/>
          <w:sz w:val="27"/>
          <w:szCs w:val="27"/>
          <w:lang w:eastAsia="en-GB"/>
        </w:rPr>
        <w:t>:</w:t>
      </w:r>
    </w:p>
    <w:p w:rsidR="008D3AB9" w:rsidP="00A17E23" w:rsidRDefault="00A17E23">
      <w:pPr>
        <w:spacing w:after="0" w:line="408" w:lineRule="atLeast"/>
        <w:rPr>
          <w:rFonts w:ascii="Arial" w:hAnsi="Arial" w:eastAsia="Times New Roman" w:cs="Arial"/>
          <w:color w:val="333333"/>
          <w:sz w:val="18"/>
          <w:szCs w:val="18"/>
          <w:lang w:eastAsia="en-GB"/>
        </w:rPr>
      </w:pPr>
      <w:r w:rsidRPr="006D1577">
        <w:rPr>
          <w:rFonts w:ascii="Arial" w:hAnsi="Arial" w:eastAsia="Times New Roman" w:cs="Arial"/>
          <w:color w:val="333333"/>
          <w:sz w:val="18"/>
          <w:szCs w:val="18"/>
          <w:lang w:eastAsia="en-GB"/>
        </w:rPr>
        <w:t>You have the right to ask us to stop using your personal information for any council service. However, if this request is approved this may result in delays or prevent us delivering a service.</w:t>
      </w:r>
      <w:r w:rsidR="008D3AB9">
        <w:rPr>
          <w:rFonts w:ascii="Arial" w:hAnsi="Arial" w:eastAsia="Times New Roman" w:cs="Arial"/>
          <w:color w:val="333333"/>
          <w:sz w:val="18"/>
          <w:szCs w:val="18"/>
          <w:lang w:eastAsia="en-GB"/>
        </w:rPr>
        <w:t xml:space="preserve"> </w:t>
      </w:r>
      <w:r w:rsidRPr="006D1577" w:rsidR="008D3AB9">
        <w:rPr>
          <w:rFonts w:ascii="Arial" w:hAnsi="Arial" w:eastAsia="Times New Roman" w:cs="Arial"/>
          <w:color w:val="333333"/>
          <w:sz w:val="18"/>
          <w:szCs w:val="18"/>
          <w:lang w:eastAsia="en-GB"/>
        </w:rPr>
        <w:t>Where possible we’ll seek to comply with your request, but we may need to hold or use information due to legal obligations.</w:t>
      </w:r>
    </w:p>
    <w:p w:rsidRPr="006D1577" w:rsidR="008D3AB9" w:rsidP="00A17E23" w:rsidRDefault="008D3AB9">
      <w:pPr>
        <w:spacing w:after="0" w:line="408" w:lineRule="atLeast"/>
        <w:rPr>
          <w:rFonts w:ascii="Arial" w:hAnsi="Arial" w:eastAsia="Times New Roman" w:cs="Arial"/>
          <w:color w:val="333333"/>
          <w:sz w:val="18"/>
          <w:szCs w:val="18"/>
          <w:lang w:eastAsia="en-GB"/>
        </w:rPr>
      </w:pPr>
    </w:p>
    <w:p w:rsidRPr="006D1577" w:rsidR="002E2BDB" w:rsidP="002E2BDB" w:rsidRDefault="002E2BDB">
      <w:pPr>
        <w:spacing w:after="0" w:line="408" w:lineRule="atLeast"/>
        <w:rPr>
          <w:rFonts w:ascii="Arial" w:hAnsi="Arial" w:eastAsia="Times New Roman" w:cs="Arial"/>
          <w:color w:val="333333"/>
          <w:sz w:val="18"/>
          <w:szCs w:val="18"/>
          <w:lang w:eastAsia="en-GB"/>
        </w:rPr>
      </w:pPr>
      <w:r w:rsidRPr="006D1577">
        <w:rPr>
          <w:rFonts w:ascii="Arial" w:hAnsi="Arial" w:eastAsia="Times New Roman" w:cs="Arial"/>
          <w:color w:val="333333"/>
          <w:sz w:val="18"/>
          <w:szCs w:val="18"/>
          <w:lang w:eastAsia="en-GB"/>
        </w:rPr>
        <w:t>In some circumstances you can ask for your personal information to be deleted, for example:</w:t>
      </w:r>
    </w:p>
    <w:p w:rsidRPr="006D1577" w:rsidR="002E2BDB" w:rsidP="002E2BDB" w:rsidRDefault="002E2BDB">
      <w:pPr>
        <w:numPr>
          <w:ilvl w:val="0"/>
          <w:numId w:val="8"/>
        </w:numPr>
        <w:spacing w:before="100" w:beforeAutospacing="1" w:after="100" w:afterAutospacing="1" w:line="408" w:lineRule="atLeast"/>
        <w:ind w:left="225" w:firstLine="201"/>
        <w:rPr>
          <w:rFonts w:ascii="Arial" w:hAnsi="Arial" w:eastAsia="Times New Roman" w:cs="Arial"/>
          <w:color w:val="333333"/>
          <w:sz w:val="18"/>
          <w:szCs w:val="18"/>
          <w:lang w:eastAsia="en-GB"/>
        </w:rPr>
      </w:pPr>
      <w:r w:rsidRPr="006D1577">
        <w:rPr>
          <w:rFonts w:ascii="Arial" w:hAnsi="Arial" w:eastAsia="Times New Roman" w:cs="Arial"/>
          <w:color w:val="333333"/>
          <w:sz w:val="18"/>
          <w:szCs w:val="18"/>
          <w:lang w:eastAsia="en-GB"/>
        </w:rPr>
        <w:t>Where your personal information is no longer needed for the reason it was collected in the first place</w:t>
      </w:r>
      <w:r w:rsidR="00902CD7">
        <w:rPr>
          <w:rFonts w:ascii="Arial" w:hAnsi="Arial" w:eastAsia="Times New Roman" w:cs="Arial"/>
          <w:color w:val="333333"/>
          <w:sz w:val="18"/>
          <w:szCs w:val="18"/>
          <w:lang w:eastAsia="en-GB"/>
        </w:rPr>
        <w:t>.</w:t>
      </w:r>
    </w:p>
    <w:p w:rsidRPr="006D1577" w:rsidR="002E2BDB" w:rsidP="002E2BDB" w:rsidRDefault="002E2BDB">
      <w:pPr>
        <w:numPr>
          <w:ilvl w:val="0"/>
          <w:numId w:val="8"/>
        </w:numPr>
        <w:spacing w:before="100" w:beforeAutospacing="1" w:after="100" w:afterAutospacing="1" w:line="408" w:lineRule="atLeast"/>
        <w:ind w:left="225" w:firstLine="201"/>
        <w:rPr>
          <w:rFonts w:ascii="Arial" w:hAnsi="Arial" w:eastAsia="Times New Roman" w:cs="Arial"/>
          <w:color w:val="333333"/>
          <w:sz w:val="18"/>
          <w:szCs w:val="18"/>
          <w:lang w:eastAsia="en-GB"/>
        </w:rPr>
      </w:pPr>
      <w:r w:rsidRPr="006D1577">
        <w:rPr>
          <w:rFonts w:ascii="Arial" w:hAnsi="Arial" w:eastAsia="Times New Roman" w:cs="Arial"/>
          <w:color w:val="333333"/>
          <w:sz w:val="18"/>
          <w:szCs w:val="18"/>
          <w:lang w:eastAsia="en-GB"/>
        </w:rPr>
        <w:lastRenderedPageBreak/>
        <w:t>Where you have removed your consent for us to use your information (where there is no other legal reason us to use it)</w:t>
      </w:r>
      <w:r w:rsidR="00902CD7">
        <w:rPr>
          <w:rFonts w:ascii="Arial" w:hAnsi="Arial" w:eastAsia="Times New Roman" w:cs="Arial"/>
          <w:color w:val="333333"/>
          <w:sz w:val="18"/>
          <w:szCs w:val="18"/>
          <w:lang w:eastAsia="en-GB"/>
        </w:rPr>
        <w:t>.</w:t>
      </w:r>
    </w:p>
    <w:p w:rsidRPr="006D1577" w:rsidR="002E2BDB" w:rsidP="002E2BDB" w:rsidRDefault="002E2BDB">
      <w:pPr>
        <w:numPr>
          <w:ilvl w:val="0"/>
          <w:numId w:val="8"/>
        </w:numPr>
        <w:spacing w:before="100" w:beforeAutospacing="1" w:after="100" w:afterAutospacing="1" w:line="408" w:lineRule="atLeast"/>
        <w:ind w:left="225" w:firstLine="201"/>
        <w:rPr>
          <w:rFonts w:ascii="Arial" w:hAnsi="Arial" w:eastAsia="Times New Roman" w:cs="Arial"/>
          <w:color w:val="333333"/>
          <w:sz w:val="18"/>
          <w:szCs w:val="18"/>
          <w:lang w:eastAsia="en-GB"/>
        </w:rPr>
      </w:pPr>
      <w:r w:rsidRPr="006D1577">
        <w:rPr>
          <w:rFonts w:ascii="Arial" w:hAnsi="Arial" w:eastAsia="Times New Roman" w:cs="Arial"/>
          <w:color w:val="333333"/>
          <w:sz w:val="18"/>
          <w:szCs w:val="18"/>
          <w:lang w:eastAsia="en-GB"/>
        </w:rPr>
        <w:t>Where there is no legal reason for the use of your information</w:t>
      </w:r>
      <w:r w:rsidR="00902CD7">
        <w:rPr>
          <w:rFonts w:ascii="Arial" w:hAnsi="Arial" w:eastAsia="Times New Roman" w:cs="Arial"/>
          <w:color w:val="333333"/>
          <w:sz w:val="18"/>
          <w:szCs w:val="18"/>
          <w:lang w:eastAsia="en-GB"/>
        </w:rPr>
        <w:t>.</w:t>
      </w:r>
    </w:p>
    <w:p w:rsidRPr="006D1577" w:rsidR="002E2BDB" w:rsidP="002E2BDB" w:rsidRDefault="002E2BDB">
      <w:pPr>
        <w:numPr>
          <w:ilvl w:val="0"/>
          <w:numId w:val="8"/>
        </w:numPr>
        <w:spacing w:before="100" w:beforeAutospacing="1" w:after="100" w:afterAutospacing="1" w:line="408" w:lineRule="atLeast"/>
        <w:ind w:left="225" w:firstLine="201"/>
        <w:rPr>
          <w:rFonts w:ascii="Arial" w:hAnsi="Arial" w:eastAsia="Times New Roman" w:cs="Arial"/>
          <w:color w:val="333333"/>
          <w:sz w:val="18"/>
          <w:szCs w:val="18"/>
          <w:lang w:eastAsia="en-GB"/>
        </w:rPr>
      </w:pPr>
      <w:r w:rsidRPr="006D1577">
        <w:rPr>
          <w:rFonts w:ascii="Arial" w:hAnsi="Arial" w:eastAsia="Times New Roman" w:cs="Arial"/>
          <w:color w:val="333333"/>
          <w:sz w:val="18"/>
          <w:szCs w:val="18"/>
          <w:lang w:eastAsia="en-GB"/>
        </w:rPr>
        <w:t>Where deleting the information is a legal requirement</w:t>
      </w:r>
      <w:r w:rsidR="00902CD7">
        <w:rPr>
          <w:rFonts w:ascii="Arial" w:hAnsi="Arial" w:eastAsia="Times New Roman" w:cs="Arial"/>
          <w:color w:val="333333"/>
          <w:sz w:val="18"/>
          <w:szCs w:val="18"/>
          <w:lang w:eastAsia="en-GB"/>
        </w:rPr>
        <w:t>.</w:t>
      </w:r>
    </w:p>
    <w:p w:rsidRPr="006D1577" w:rsidR="006D1577" w:rsidP="006D1577" w:rsidRDefault="006D1577">
      <w:pPr>
        <w:spacing w:after="0" w:line="408" w:lineRule="atLeast"/>
        <w:rPr>
          <w:rFonts w:ascii="Arial" w:hAnsi="Arial" w:eastAsia="Times New Roman" w:cs="Arial"/>
          <w:color w:val="333333"/>
          <w:sz w:val="18"/>
          <w:szCs w:val="18"/>
          <w:lang w:eastAsia="en-GB"/>
        </w:rPr>
      </w:pPr>
      <w:r w:rsidRPr="006D1577">
        <w:rPr>
          <w:rFonts w:ascii="Arial" w:hAnsi="Arial" w:eastAsia="Times New Roman" w:cs="Arial"/>
          <w:color w:val="333333"/>
          <w:sz w:val="18"/>
          <w:szCs w:val="18"/>
          <w:lang w:eastAsia="en-GB"/>
        </w:rPr>
        <w:t>We will seek to comply with your request but there may be some situations where we will not be able to do this in full for example;</w:t>
      </w:r>
    </w:p>
    <w:p w:rsidRPr="006D1577" w:rsidR="006D1577" w:rsidP="00CF67BE" w:rsidRDefault="006D1577">
      <w:pPr>
        <w:numPr>
          <w:ilvl w:val="0"/>
          <w:numId w:val="7"/>
        </w:numPr>
        <w:spacing w:before="100" w:beforeAutospacing="1" w:after="100" w:afterAutospacing="1" w:line="408" w:lineRule="atLeast"/>
        <w:ind w:left="225" w:firstLine="201"/>
        <w:rPr>
          <w:rFonts w:ascii="Arial" w:hAnsi="Arial" w:eastAsia="Times New Roman" w:cs="Arial"/>
          <w:color w:val="333333"/>
          <w:sz w:val="18"/>
          <w:szCs w:val="18"/>
          <w:lang w:eastAsia="en-GB"/>
        </w:rPr>
      </w:pPr>
      <w:r w:rsidRPr="006D1577">
        <w:rPr>
          <w:rFonts w:ascii="Arial" w:hAnsi="Arial" w:eastAsia="Times New Roman" w:cs="Arial"/>
          <w:color w:val="333333"/>
          <w:sz w:val="18"/>
          <w:szCs w:val="18"/>
          <w:lang w:eastAsia="en-GB"/>
        </w:rPr>
        <w:t>Where there is a legal requirement or where information held was given in confidence;</w:t>
      </w:r>
    </w:p>
    <w:p w:rsidRPr="006D1577" w:rsidR="006D1577" w:rsidP="00CF67BE" w:rsidRDefault="006D1577">
      <w:pPr>
        <w:numPr>
          <w:ilvl w:val="0"/>
          <w:numId w:val="7"/>
        </w:numPr>
        <w:spacing w:before="100" w:beforeAutospacing="1" w:after="100" w:afterAutospacing="1" w:line="408" w:lineRule="atLeast"/>
        <w:ind w:left="225" w:firstLine="201"/>
        <w:rPr>
          <w:rFonts w:ascii="Arial" w:hAnsi="Arial" w:eastAsia="Times New Roman" w:cs="Arial"/>
          <w:color w:val="333333"/>
          <w:sz w:val="18"/>
          <w:szCs w:val="18"/>
          <w:lang w:eastAsia="en-GB"/>
        </w:rPr>
      </w:pPr>
      <w:r w:rsidRPr="006D1577">
        <w:rPr>
          <w:rFonts w:ascii="Arial" w:hAnsi="Arial" w:eastAsia="Times New Roman" w:cs="Arial"/>
          <w:color w:val="333333"/>
          <w:sz w:val="18"/>
          <w:szCs w:val="18"/>
          <w:lang w:eastAsia="en-GB"/>
        </w:rPr>
        <w:t>Information a professional thinks will cause serious harm to you or someone else’s physical or mental wellbeing; or</w:t>
      </w:r>
    </w:p>
    <w:p w:rsidRPr="006D1577" w:rsidR="006D1577" w:rsidP="00CF67BE" w:rsidRDefault="006D1577">
      <w:pPr>
        <w:numPr>
          <w:ilvl w:val="0"/>
          <w:numId w:val="7"/>
        </w:numPr>
        <w:spacing w:before="100" w:beforeAutospacing="1" w:after="100" w:afterAutospacing="1" w:line="408" w:lineRule="atLeast"/>
        <w:ind w:left="225" w:firstLine="201"/>
        <w:rPr>
          <w:rFonts w:ascii="Arial" w:hAnsi="Arial" w:eastAsia="Times New Roman" w:cs="Arial"/>
          <w:color w:val="333333"/>
          <w:sz w:val="18"/>
          <w:szCs w:val="18"/>
          <w:lang w:eastAsia="en-GB"/>
        </w:rPr>
      </w:pPr>
      <w:r w:rsidRPr="006D1577">
        <w:rPr>
          <w:rFonts w:ascii="Arial" w:hAnsi="Arial" w:eastAsia="Times New Roman" w:cs="Arial"/>
          <w:color w:val="333333"/>
          <w:sz w:val="18"/>
          <w:szCs w:val="18"/>
          <w:lang w:eastAsia="en-GB"/>
        </w:rPr>
        <w:t>If we think that giving you the information may stop us from preventing or detecting a crime</w:t>
      </w:r>
      <w:r w:rsidR="00902CD7">
        <w:rPr>
          <w:rFonts w:ascii="Arial" w:hAnsi="Arial" w:eastAsia="Times New Roman" w:cs="Arial"/>
          <w:color w:val="333333"/>
          <w:sz w:val="18"/>
          <w:szCs w:val="18"/>
          <w:lang w:eastAsia="en-GB"/>
        </w:rPr>
        <w:t>.</w:t>
      </w:r>
    </w:p>
    <w:p w:rsidRPr="006D1577" w:rsidR="006D1577" w:rsidP="006D1577" w:rsidRDefault="006D1577">
      <w:pPr>
        <w:spacing w:after="0" w:line="408" w:lineRule="atLeast"/>
        <w:rPr>
          <w:rFonts w:ascii="Arial" w:hAnsi="Arial" w:eastAsia="Times New Roman" w:cs="Arial"/>
          <w:color w:val="333333"/>
          <w:sz w:val="18"/>
          <w:szCs w:val="18"/>
          <w:lang w:eastAsia="en-GB"/>
        </w:rPr>
      </w:pPr>
      <w:r w:rsidRPr="006D1577">
        <w:rPr>
          <w:rFonts w:ascii="Arial" w:hAnsi="Arial" w:eastAsia="Times New Roman" w:cs="Arial"/>
          <w:color w:val="333333"/>
          <w:sz w:val="18"/>
          <w:szCs w:val="18"/>
          <w:lang w:eastAsia="en-GB"/>
        </w:rPr>
        <w:t> This applies to personal information that is in both paper and electronic records. If you ask us, we’ll also let others see your record (except if one of the points above applies).</w:t>
      </w:r>
    </w:p>
    <w:p w:rsidRPr="006D1577" w:rsidR="006D1577" w:rsidP="006D1577" w:rsidRDefault="006D1577">
      <w:pPr>
        <w:spacing w:after="0" w:line="408" w:lineRule="atLeast"/>
        <w:rPr>
          <w:rFonts w:ascii="Arial" w:hAnsi="Arial" w:eastAsia="Times New Roman" w:cs="Arial"/>
          <w:color w:val="333333"/>
          <w:sz w:val="18"/>
          <w:szCs w:val="18"/>
          <w:lang w:eastAsia="en-GB"/>
        </w:rPr>
      </w:pPr>
      <w:r w:rsidRPr="006D1577">
        <w:rPr>
          <w:rFonts w:ascii="Arial" w:hAnsi="Arial" w:eastAsia="Times New Roman" w:cs="Arial"/>
          <w:color w:val="333333"/>
          <w:sz w:val="18"/>
          <w:szCs w:val="18"/>
          <w:lang w:eastAsia="en-GB"/>
        </w:rPr>
        <w:t xml:space="preserve">If you can’t ask for your records in writing, we’ll make sure there are other ways that you can. If you have any queries about access to your information please contact </w:t>
      </w:r>
      <w:hyperlink w:tgtFrame="_blank" w:history="1" w:anchor="contensis" r:id="rId7">
        <w:r w:rsidRPr="006D1577">
          <w:rPr>
            <w:rFonts w:ascii="Arial" w:hAnsi="Arial" w:eastAsia="Times New Roman" w:cs="Arial"/>
            <w:color w:val="004EB7"/>
            <w:sz w:val="18"/>
            <w:szCs w:val="18"/>
            <w:u w:val="single"/>
            <w:lang w:eastAsia="en-GB"/>
          </w:rPr>
          <w:t>foi@hertsmere.gov.uk</w:t>
        </w:r>
      </w:hyperlink>
      <w:r w:rsidRPr="006D1577">
        <w:rPr>
          <w:rFonts w:ascii="Arial" w:hAnsi="Arial" w:eastAsia="Times New Roman" w:cs="Arial"/>
          <w:color w:val="333333"/>
          <w:sz w:val="18"/>
          <w:szCs w:val="18"/>
          <w:lang w:eastAsia="en-GB"/>
        </w:rPr>
        <w:t xml:space="preserve"> or telephone 020 8207 2277.</w:t>
      </w:r>
    </w:p>
    <w:p w:rsidR="002E2BDB" w:rsidP="006D1577" w:rsidRDefault="002E2BDB">
      <w:pPr>
        <w:spacing w:after="0" w:line="408" w:lineRule="atLeast"/>
        <w:rPr>
          <w:rFonts w:ascii="Arial" w:hAnsi="Arial" w:eastAsia="Times New Roman" w:cs="Arial"/>
          <w:color w:val="333333"/>
          <w:sz w:val="18"/>
          <w:szCs w:val="18"/>
          <w:lang w:eastAsia="en-GB"/>
        </w:rPr>
      </w:pPr>
    </w:p>
    <w:p w:rsidRPr="006D1577" w:rsidR="006D1577" w:rsidP="006D1577" w:rsidRDefault="006D1577">
      <w:pPr>
        <w:spacing w:after="0" w:line="408" w:lineRule="atLeast"/>
        <w:rPr>
          <w:rFonts w:ascii="Arial" w:hAnsi="Arial" w:eastAsia="Times New Roman" w:cs="Arial"/>
          <w:color w:val="333333"/>
          <w:sz w:val="18"/>
          <w:szCs w:val="18"/>
          <w:lang w:eastAsia="en-GB"/>
        </w:rPr>
      </w:pPr>
      <w:r w:rsidRPr="006D1577">
        <w:rPr>
          <w:rFonts w:ascii="Arial" w:hAnsi="Arial" w:eastAsia="Times New Roman" w:cs="Arial"/>
          <w:color w:val="333333"/>
          <w:sz w:val="18"/>
          <w:szCs w:val="18"/>
          <w:lang w:eastAsia="en-GB"/>
        </w:rPr>
        <w:t>Where your personal information has been shared with others, we’ll do all we can to make sure those using your personal information also comply with your request for erasure.</w:t>
      </w:r>
    </w:p>
    <w:p w:rsidR="00A17E23" w:rsidP="006D1577" w:rsidRDefault="00A17E23">
      <w:pPr>
        <w:spacing w:after="0" w:line="408" w:lineRule="atLeast"/>
        <w:rPr>
          <w:rFonts w:ascii="Arial" w:hAnsi="Arial" w:eastAsia="Times New Roman" w:cs="Arial"/>
          <w:color w:val="333333"/>
          <w:sz w:val="18"/>
          <w:szCs w:val="18"/>
          <w:lang w:eastAsia="en-GB"/>
        </w:rPr>
      </w:pPr>
    </w:p>
    <w:p w:rsidRPr="006D1577" w:rsidR="006D1577" w:rsidP="006D1577" w:rsidRDefault="006D1577">
      <w:pPr>
        <w:spacing w:after="0" w:line="408" w:lineRule="atLeast"/>
        <w:rPr>
          <w:rFonts w:ascii="Arial" w:hAnsi="Arial" w:eastAsia="Times New Roman" w:cs="Arial"/>
          <w:color w:val="333333"/>
          <w:sz w:val="18"/>
          <w:szCs w:val="18"/>
          <w:lang w:eastAsia="en-GB"/>
        </w:rPr>
      </w:pPr>
      <w:r w:rsidRPr="006D1577">
        <w:rPr>
          <w:rFonts w:ascii="Arial" w:hAnsi="Arial" w:eastAsia="Times New Roman" w:cs="Arial"/>
          <w:color w:val="333333"/>
          <w:sz w:val="18"/>
          <w:szCs w:val="18"/>
          <w:lang w:eastAsia="en-GB"/>
        </w:rPr>
        <w:t xml:space="preserve">You will need to contact the Data Protection Officer for requests relating to other council services at </w:t>
      </w:r>
      <w:hyperlink w:tgtFrame="_blank" w:history="1" w:anchor="contensis" r:id="rId8">
        <w:r w:rsidRPr="006D1577">
          <w:rPr>
            <w:rFonts w:ascii="Arial" w:hAnsi="Arial" w:eastAsia="Times New Roman" w:cs="Arial"/>
            <w:color w:val="004EB7"/>
            <w:sz w:val="18"/>
            <w:szCs w:val="18"/>
            <w:u w:val="single"/>
            <w:lang w:eastAsia="en-GB"/>
          </w:rPr>
          <w:t>foi@hertsmere.gov.uk</w:t>
        </w:r>
      </w:hyperlink>
      <w:r w:rsidRPr="006D1577">
        <w:rPr>
          <w:rFonts w:ascii="Arial" w:hAnsi="Arial" w:eastAsia="Times New Roman" w:cs="Arial"/>
          <w:color w:val="333333"/>
          <w:sz w:val="18"/>
          <w:szCs w:val="18"/>
          <w:lang w:eastAsia="en-GB"/>
        </w:rPr>
        <w:t>.</w:t>
      </w:r>
    </w:p>
    <w:p w:rsidRPr="006D1577" w:rsidR="006D1577" w:rsidP="006D1577" w:rsidRDefault="006D1577">
      <w:pPr>
        <w:spacing w:before="100" w:beforeAutospacing="1" w:after="100" w:afterAutospacing="1" w:line="408" w:lineRule="atLeast"/>
        <w:outlineLvl w:val="2"/>
        <w:rPr>
          <w:rFonts w:ascii="Arial" w:hAnsi="Arial" w:eastAsia="Times New Roman" w:cs="Arial"/>
          <w:b/>
          <w:bCs/>
          <w:color w:val="333333"/>
          <w:sz w:val="27"/>
          <w:szCs w:val="27"/>
          <w:lang w:eastAsia="en-GB"/>
        </w:rPr>
      </w:pPr>
      <w:r w:rsidRPr="006D1577">
        <w:rPr>
          <w:rFonts w:ascii="Arial" w:hAnsi="Arial" w:eastAsia="Times New Roman" w:cs="Arial"/>
          <w:b/>
          <w:bCs/>
          <w:color w:val="333333"/>
          <w:sz w:val="27"/>
          <w:szCs w:val="27"/>
          <w:lang w:eastAsia="en-GB"/>
        </w:rPr>
        <w:t>How do we protect your information?</w:t>
      </w:r>
    </w:p>
    <w:p w:rsidRPr="006D1577" w:rsidR="006D1577" w:rsidP="006D1577" w:rsidRDefault="006D1577">
      <w:pPr>
        <w:spacing w:after="0" w:line="408" w:lineRule="atLeast"/>
        <w:rPr>
          <w:rFonts w:ascii="Arial" w:hAnsi="Arial" w:eastAsia="Times New Roman" w:cs="Arial"/>
          <w:color w:val="333333"/>
          <w:sz w:val="18"/>
          <w:szCs w:val="18"/>
          <w:lang w:eastAsia="en-GB"/>
        </w:rPr>
      </w:pPr>
      <w:r w:rsidRPr="006D1577">
        <w:rPr>
          <w:rFonts w:ascii="Arial" w:hAnsi="Arial" w:eastAsia="Times New Roman" w:cs="Arial"/>
          <w:color w:val="333333"/>
          <w:sz w:val="18"/>
          <w:szCs w:val="18"/>
          <w:lang w:eastAsia="en-GB"/>
        </w:rPr>
        <w:t>We’ll take all possible steps to protect the information we hold about you (on paper and electronically) in a secure way, and we’ll only make them available to those who have a right to see them. Examples of our security include:</w:t>
      </w:r>
    </w:p>
    <w:p w:rsidRPr="006D1577" w:rsidR="006D1577" w:rsidP="00746DD4" w:rsidRDefault="006D1577">
      <w:pPr>
        <w:numPr>
          <w:ilvl w:val="0"/>
          <w:numId w:val="11"/>
        </w:numPr>
        <w:tabs>
          <w:tab w:val="left" w:pos="1134"/>
          <w:tab w:val="left" w:pos="1276"/>
          <w:tab w:val="left" w:pos="1418"/>
        </w:tabs>
        <w:spacing w:before="100" w:beforeAutospacing="1" w:after="100" w:afterAutospacing="1" w:line="408" w:lineRule="atLeast"/>
        <w:ind w:left="225" w:firstLine="201"/>
        <w:rPr>
          <w:rFonts w:ascii="Arial" w:hAnsi="Arial" w:eastAsia="Times New Roman" w:cs="Arial"/>
          <w:color w:val="333333"/>
          <w:sz w:val="18"/>
          <w:szCs w:val="18"/>
          <w:lang w:eastAsia="en-GB"/>
        </w:rPr>
      </w:pPr>
      <w:r w:rsidRPr="006D1577">
        <w:rPr>
          <w:rFonts w:ascii="Arial" w:hAnsi="Arial" w:eastAsia="Times New Roman" w:cs="Arial"/>
          <w:b/>
          <w:bCs/>
          <w:color w:val="333333"/>
          <w:sz w:val="18"/>
          <w:szCs w:val="18"/>
          <w:lang w:eastAsia="en-GB"/>
        </w:rPr>
        <w:t>Secure emails</w:t>
      </w:r>
      <w:r w:rsidRPr="006D1577">
        <w:rPr>
          <w:rFonts w:ascii="Arial" w:hAnsi="Arial" w:eastAsia="Times New Roman" w:cs="Arial"/>
          <w:color w:val="333333"/>
          <w:sz w:val="18"/>
          <w:szCs w:val="18"/>
          <w:lang w:eastAsia="en-GB"/>
        </w:rPr>
        <w:t>:  Use of secure email networks to ensure that sensitive information is safely shared.</w:t>
      </w:r>
    </w:p>
    <w:p w:rsidRPr="006D1577" w:rsidR="006D1577" w:rsidP="00746DD4" w:rsidRDefault="006D1577">
      <w:pPr>
        <w:numPr>
          <w:ilvl w:val="0"/>
          <w:numId w:val="11"/>
        </w:numPr>
        <w:tabs>
          <w:tab w:val="left" w:pos="1134"/>
          <w:tab w:val="left" w:pos="1276"/>
          <w:tab w:val="left" w:pos="1418"/>
        </w:tabs>
        <w:spacing w:before="100" w:beforeAutospacing="1" w:after="100" w:afterAutospacing="1" w:line="408" w:lineRule="atLeast"/>
        <w:ind w:left="225" w:firstLine="201"/>
        <w:rPr>
          <w:rFonts w:ascii="Arial" w:hAnsi="Arial" w:eastAsia="Times New Roman" w:cs="Arial"/>
          <w:color w:val="333333"/>
          <w:sz w:val="18"/>
          <w:szCs w:val="18"/>
          <w:lang w:eastAsia="en-GB"/>
        </w:rPr>
      </w:pPr>
      <w:r w:rsidRPr="006D1577">
        <w:rPr>
          <w:rFonts w:ascii="Arial" w:hAnsi="Arial" w:eastAsia="Times New Roman" w:cs="Arial"/>
          <w:b/>
          <w:bCs/>
          <w:color w:val="333333"/>
          <w:sz w:val="18"/>
          <w:szCs w:val="18"/>
          <w:lang w:eastAsia="en-GB"/>
        </w:rPr>
        <w:t>Controlling access to systems and networks</w:t>
      </w:r>
      <w:r w:rsidRPr="006D1577">
        <w:rPr>
          <w:rFonts w:ascii="Arial" w:hAnsi="Arial" w:eastAsia="Times New Roman" w:cs="Arial"/>
          <w:color w:val="333333"/>
          <w:sz w:val="18"/>
          <w:szCs w:val="18"/>
          <w:lang w:eastAsia="en-GB"/>
        </w:rPr>
        <w:t xml:space="preserve">: Allows us to prevent people not permitted to view your personal </w:t>
      </w:r>
      <w:r w:rsidR="00746DD4">
        <w:rPr>
          <w:rFonts w:ascii="Arial" w:hAnsi="Arial" w:eastAsia="Times New Roman" w:cs="Arial"/>
          <w:color w:val="333333"/>
          <w:sz w:val="18"/>
          <w:szCs w:val="18"/>
          <w:lang w:eastAsia="en-GB"/>
        </w:rPr>
        <w:tab/>
      </w:r>
      <w:r w:rsidR="00746DD4">
        <w:rPr>
          <w:rFonts w:ascii="Arial" w:hAnsi="Arial" w:eastAsia="Times New Roman" w:cs="Arial"/>
          <w:color w:val="333333"/>
          <w:sz w:val="18"/>
          <w:szCs w:val="18"/>
          <w:lang w:eastAsia="en-GB"/>
        </w:rPr>
        <w:tab/>
      </w:r>
      <w:r w:rsidRPr="006D1577">
        <w:rPr>
          <w:rFonts w:ascii="Arial" w:hAnsi="Arial" w:eastAsia="Times New Roman" w:cs="Arial"/>
          <w:color w:val="333333"/>
          <w:sz w:val="18"/>
          <w:szCs w:val="18"/>
          <w:lang w:eastAsia="en-GB"/>
        </w:rPr>
        <w:t>information from gaining access to it.</w:t>
      </w:r>
    </w:p>
    <w:p w:rsidRPr="006D1577" w:rsidR="006D1577" w:rsidP="00746DD4" w:rsidRDefault="006D1577">
      <w:pPr>
        <w:numPr>
          <w:ilvl w:val="0"/>
          <w:numId w:val="11"/>
        </w:numPr>
        <w:tabs>
          <w:tab w:val="left" w:pos="1134"/>
          <w:tab w:val="left" w:pos="1276"/>
          <w:tab w:val="left" w:pos="1418"/>
        </w:tabs>
        <w:spacing w:before="100" w:beforeAutospacing="1" w:after="100" w:afterAutospacing="1" w:line="408" w:lineRule="atLeast"/>
        <w:ind w:left="225" w:firstLine="201"/>
        <w:rPr>
          <w:rFonts w:ascii="Arial" w:hAnsi="Arial" w:eastAsia="Times New Roman" w:cs="Arial"/>
          <w:color w:val="333333"/>
          <w:sz w:val="18"/>
          <w:szCs w:val="18"/>
          <w:lang w:eastAsia="en-GB"/>
        </w:rPr>
      </w:pPr>
      <w:r w:rsidRPr="006D1577">
        <w:rPr>
          <w:rFonts w:ascii="Arial" w:hAnsi="Arial" w:eastAsia="Times New Roman" w:cs="Arial"/>
          <w:b/>
          <w:bCs/>
          <w:color w:val="333333"/>
          <w:sz w:val="18"/>
          <w:szCs w:val="18"/>
          <w:lang w:eastAsia="en-GB"/>
        </w:rPr>
        <w:t>Staff Training</w:t>
      </w:r>
      <w:r w:rsidRPr="006D1577">
        <w:rPr>
          <w:rFonts w:ascii="Arial" w:hAnsi="Arial" w:eastAsia="Times New Roman" w:cs="Arial"/>
          <w:color w:val="333333"/>
          <w:sz w:val="18"/>
          <w:szCs w:val="18"/>
          <w:lang w:eastAsia="en-GB"/>
        </w:rPr>
        <w:t xml:space="preserve">: Allows us to make all our staff aware of how to handle information and how to report incidents or </w:t>
      </w:r>
      <w:r w:rsidR="00746DD4">
        <w:rPr>
          <w:rFonts w:ascii="Arial" w:hAnsi="Arial" w:eastAsia="Times New Roman" w:cs="Arial"/>
          <w:color w:val="333333"/>
          <w:sz w:val="18"/>
          <w:szCs w:val="18"/>
          <w:lang w:eastAsia="en-GB"/>
        </w:rPr>
        <w:tab/>
      </w:r>
      <w:r w:rsidR="00746DD4">
        <w:rPr>
          <w:rFonts w:ascii="Arial" w:hAnsi="Arial" w:eastAsia="Times New Roman" w:cs="Arial"/>
          <w:color w:val="333333"/>
          <w:sz w:val="18"/>
          <w:szCs w:val="18"/>
          <w:lang w:eastAsia="en-GB"/>
        </w:rPr>
        <w:tab/>
      </w:r>
      <w:r w:rsidRPr="006D1577">
        <w:rPr>
          <w:rFonts w:ascii="Arial" w:hAnsi="Arial" w:eastAsia="Times New Roman" w:cs="Arial"/>
          <w:color w:val="333333"/>
          <w:sz w:val="18"/>
          <w:szCs w:val="18"/>
          <w:lang w:eastAsia="en-GB"/>
        </w:rPr>
        <w:t>issues regarding the use of information</w:t>
      </w:r>
      <w:r w:rsidR="00902CD7">
        <w:rPr>
          <w:rFonts w:ascii="Arial" w:hAnsi="Arial" w:eastAsia="Times New Roman" w:cs="Arial"/>
          <w:color w:val="333333"/>
          <w:sz w:val="18"/>
          <w:szCs w:val="18"/>
          <w:lang w:eastAsia="en-GB"/>
        </w:rPr>
        <w:t>.</w:t>
      </w:r>
    </w:p>
    <w:p w:rsidRPr="006D1577" w:rsidR="006D1577" w:rsidP="00746DD4" w:rsidRDefault="006D1577">
      <w:pPr>
        <w:numPr>
          <w:ilvl w:val="0"/>
          <w:numId w:val="11"/>
        </w:numPr>
        <w:tabs>
          <w:tab w:val="left" w:pos="1134"/>
          <w:tab w:val="left" w:pos="1276"/>
          <w:tab w:val="left" w:pos="1418"/>
        </w:tabs>
        <w:spacing w:before="100" w:beforeAutospacing="1" w:after="100" w:afterAutospacing="1" w:line="408" w:lineRule="atLeast"/>
        <w:ind w:left="225" w:firstLine="201"/>
        <w:rPr>
          <w:rFonts w:ascii="Arial" w:hAnsi="Arial" w:eastAsia="Times New Roman" w:cs="Arial"/>
          <w:color w:val="333333"/>
          <w:sz w:val="18"/>
          <w:szCs w:val="18"/>
          <w:lang w:eastAsia="en-GB"/>
        </w:rPr>
      </w:pPr>
      <w:r w:rsidRPr="006D1577">
        <w:rPr>
          <w:rFonts w:ascii="Arial" w:hAnsi="Arial" w:eastAsia="Times New Roman" w:cs="Arial"/>
          <w:b/>
          <w:bCs/>
          <w:color w:val="333333"/>
          <w:sz w:val="18"/>
          <w:szCs w:val="18"/>
          <w:lang w:eastAsia="en-GB"/>
        </w:rPr>
        <w:t>Regular testing of our IT systems:</w:t>
      </w:r>
      <w:r w:rsidRPr="006D1577">
        <w:rPr>
          <w:rFonts w:ascii="Arial" w:hAnsi="Arial" w:eastAsia="Times New Roman" w:cs="Arial"/>
          <w:color w:val="333333"/>
          <w:sz w:val="18"/>
          <w:szCs w:val="18"/>
          <w:lang w:eastAsia="en-GB"/>
        </w:rPr>
        <w:t xml:space="preserve"> And ways of working including keeping up to date on the latest security updates </w:t>
      </w:r>
      <w:r w:rsidR="00746DD4">
        <w:rPr>
          <w:rFonts w:ascii="Arial" w:hAnsi="Arial" w:eastAsia="Times New Roman" w:cs="Arial"/>
          <w:color w:val="333333"/>
          <w:sz w:val="18"/>
          <w:szCs w:val="18"/>
          <w:lang w:eastAsia="en-GB"/>
        </w:rPr>
        <w:tab/>
      </w:r>
      <w:r w:rsidR="00746DD4">
        <w:rPr>
          <w:rFonts w:ascii="Arial" w:hAnsi="Arial" w:eastAsia="Times New Roman" w:cs="Arial"/>
          <w:color w:val="333333"/>
          <w:sz w:val="18"/>
          <w:szCs w:val="18"/>
          <w:lang w:eastAsia="en-GB"/>
        </w:rPr>
        <w:tab/>
      </w:r>
      <w:r w:rsidRPr="006D1577">
        <w:rPr>
          <w:rFonts w:ascii="Arial" w:hAnsi="Arial" w:eastAsia="Times New Roman" w:cs="Arial"/>
          <w:color w:val="333333"/>
          <w:sz w:val="18"/>
          <w:szCs w:val="18"/>
          <w:lang w:eastAsia="en-GB"/>
        </w:rPr>
        <w:t>and training all our staff on protecting and using information securely.</w:t>
      </w:r>
    </w:p>
    <w:p w:rsidRPr="006D1577" w:rsidR="006D1577" w:rsidP="006D1577" w:rsidRDefault="006D1577">
      <w:pPr>
        <w:spacing w:before="100" w:beforeAutospacing="1" w:after="100" w:afterAutospacing="1" w:line="408" w:lineRule="atLeast"/>
        <w:outlineLvl w:val="2"/>
        <w:rPr>
          <w:rFonts w:ascii="Arial" w:hAnsi="Arial" w:eastAsia="Times New Roman" w:cs="Arial"/>
          <w:b/>
          <w:bCs/>
          <w:color w:val="333333"/>
          <w:sz w:val="27"/>
          <w:szCs w:val="27"/>
          <w:lang w:eastAsia="en-GB"/>
        </w:rPr>
      </w:pPr>
      <w:r w:rsidRPr="006D1577">
        <w:rPr>
          <w:rFonts w:ascii="Arial" w:hAnsi="Arial" w:eastAsia="Times New Roman" w:cs="Arial"/>
          <w:b/>
          <w:bCs/>
          <w:color w:val="333333"/>
          <w:sz w:val="27"/>
          <w:szCs w:val="27"/>
          <w:lang w:eastAsia="en-GB"/>
        </w:rPr>
        <w:t>Making a complaint about how we are collecting or using your information</w:t>
      </w:r>
      <w:r w:rsidR="00CC021C">
        <w:rPr>
          <w:rFonts w:ascii="Arial" w:hAnsi="Arial" w:eastAsia="Times New Roman" w:cs="Arial"/>
          <w:b/>
          <w:bCs/>
          <w:color w:val="333333"/>
          <w:sz w:val="27"/>
          <w:szCs w:val="27"/>
          <w:lang w:eastAsia="en-GB"/>
        </w:rPr>
        <w:t>:</w:t>
      </w:r>
    </w:p>
    <w:p w:rsidRPr="006D1577" w:rsidR="006D1577" w:rsidP="006D1577" w:rsidRDefault="006D1577">
      <w:pPr>
        <w:spacing w:after="0" w:line="408" w:lineRule="atLeast"/>
        <w:rPr>
          <w:rFonts w:ascii="Arial" w:hAnsi="Arial" w:eastAsia="Times New Roman" w:cs="Arial"/>
          <w:color w:val="333333"/>
          <w:sz w:val="18"/>
          <w:szCs w:val="18"/>
          <w:lang w:eastAsia="en-GB"/>
        </w:rPr>
      </w:pPr>
      <w:r w:rsidRPr="006D1577">
        <w:rPr>
          <w:rFonts w:ascii="Arial" w:hAnsi="Arial" w:eastAsia="Times New Roman" w:cs="Arial"/>
          <w:color w:val="333333"/>
          <w:sz w:val="18"/>
          <w:szCs w:val="18"/>
          <w:lang w:eastAsia="en-GB"/>
        </w:rPr>
        <w:t>We will always try to help you with queries and respond appropriately to all requests regarding the processing of your information.</w:t>
      </w:r>
    </w:p>
    <w:p w:rsidR="00D272AC" w:rsidP="006D1577" w:rsidRDefault="006D1577">
      <w:pPr>
        <w:spacing w:after="0" w:line="408" w:lineRule="atLeast"/>
        <w:rPr>
          <w:rFonts w:ascii="Arial" w:hAnsi="Arial" w:eastAsia="Times New Roman" w:cs="Arial"/>
          <w:color w:val="333333"/>
          <w:sz w:val="18"/>
          <w:szCs w:val="18"/>
          <w:lang w:eastAsia="en-GB"/>
        </w:rPr>
      </w:pPr>
      <w:r w:rsidRPr="006D1577">
        <w:rPr>
          <w:rFonts w:ascii="Arial" w:hAnsi="Arial" w:eastAsia="Times New Roman" w:cs="Arial"/>
          <w:color w:val="333333"/>
          <w:sz w:val="18"/>
          <w:szCs w:val="18"/>
          <w:lang w:eastAsia="en-GB"/>
        </w:rPr>
        <w:t>If you have a concern about the way we are collecting or using your personal data or are not satisfied with the way we handle your requests please raise your concern with us in the first instance to allow us to investigate.</w:t>
      </w:r>
    </w:p>
    <w:p w:rsidRPr="00D272AC" w:rsidR="00D272AC" w:rsidP="00D272AC" w:rsidRDefault="00D272AC">
      <w:pPr>
        <w:rPr>
          <w:rFonts w:ascii="Arial" w:hAnsi="Arial" w:eastAsia="Times New Roman" w:cs="Arial"/>
          <w:sz w:val="18"/>
          <w:szCs w:val="18"/>
          <w:lang w:eastAsia="en-GB"/>
        </w:rPr>
      </w:pPr>
    </w:p>
    <w:p w:rsidRPr="006D1577" w:rsidR="006D1577" w:rsidP="006D1577" w:rsidRDefault="006D1577">
      <w:pPr>
        <w:spacing w:after="0" w:line="408" w:lineRule="atLeast"/>
        <w:rPr>
          <w:rFonts w:ascii="Arial" w:hAnsi="Arial" w:eastAsia="Times New Roman" w:cs="Arial"/>
          <w:color w:val="333333"/>
          <w:sz w:val="18"/>
          <w:szCs w:val="18"/>
          <w:lang w:eastAsia="en-GB"/>
        </w:rPr>
      </w:pPr>
      <w:r w:rsidRPr="006D1577">
        <w:rPr>
          <w:rFonts w:ascii="Arial" w:hAnsi="Arial" w:eastAsia="Times New Roman" w:cs="Arial"/>
          <w:color w:val="333333"/>
          <w:sz w:val="18"/>
          <w:szCs w:val="18"/>
          <w:lang w:eastAsia="en-GB"/>
        </w:rPr>
        <w:lastRenderedPageBreak/>
        <w:t xml:space="preserve">We have a Data Protection Officer who makes sure we respect your rights and follow the law. If you have any concerns or questions about how we look after your personal information, please contact our Data Protection Officer at </w:t>
      </w:r>
      <w:hyperlink w:tgtFrame="_blank" w:history="1" w:anchor="contensis" r:id="rId9">
        <w:r w:rsidRPr="006D1577">
          <w:rPr>
            <w:rFonts w:ascii="Arial" w:hAnsi="Arial" w:eastAsia="Times New Roman" w:cs="Arial"/>
            <w:color w:val="004EB7"/>
            <w:sz w:val="18"/>
            <w:szCs w:val="18"/>
            <w:u w:val="single"/>
            <w:lang w:eastAsia="en-GB"/>
          </w:rPr>
          <w:t>foi@hertsmere.gov.uk</w:t>
        </w:r>
      </w:hyperlink>
      <w:r w:rsidRPr="006D1577">
        <w:rPr>
          <w:rFonts w:ascii="Arial" w:hAnsi="Arial" w:eastAsia="Times New Roman" w:cs="Arial"/>
          <w:color w:val="333333"/>
          <w:sz w:val="18"/>
          <w:szCs w:val="18"/>
          <w:lang w:eastAsia="en-GB"/>
        </w:rPr>
        <w:t xml:space="preserve"> or by calling 020 8207 2277 and asking to speak to the Data Protection Officer.</w:t>
      </w:r>
    </w:p>
    <w:p w:rsidR="0015467D" w:rsidP="006D1577" w:rsidRDefault="0015467D">
      <w:pPr>
        <w:spacing w:after="0" w:line="408" w:lineRule="atLeast"/>
        <w:rPr>
          <w:rFonts w:ascii="Arial" w:hAnsi="Arial" w:eastAsia="Times New Roman" w:cs="Arial"/>
          <w:color w:val="333333"/>
          <w:sz w:val="18"/>
          <w:szCs w:val="18"/>
          <w:lang w:eastAsia="en-GB"/>
        </w:rPr>
      </w:pPr>
    </w:p>
    <w:p w:rsidRPr="006D1577" w:rsidR="006D1577" w:rsidP="006D1577" w:rsidRDefault="006D1577">
      <w:pPr>
        <w:spacing w:after="0" w:line="408" w:lineRule="atLeast"/>
        <w:rPr>
          <w:rFonts w:ascii="Arial" w:hAnsi="Arial" w:eastAsia="Times New Roman" w:cs="Arial"/>
          <w:color w:val="333333"/>
          <w:sz w:val="18"/>
          <w:szCs w:val="18"/>
          <w:lang w:eastAsia="en-GB"/>
        </w:rPr>
      </w:pPr>
      <w:r w:rsidRPr="006D1577">
        <w:rPr>
          <w:rFonts w:ascii="Arial" w:hAnsi="Arial" w:eastAsia="Times New Roman" w:cs="Arial"/>
          <w:color w:val="333333"/>
          <w:sz w:val="18"/>
          <w:szCs w:val="18"/>
          <w:lang w:eastAsia="en-GB"/>
        </w:rPr>
        <w:t xml:space="preserve">If you are still not satisfied with the council’s internal review procedure, you can refer your concerns to the </w:t>
      </w:r>
      <w:hyperlink w:tgtFrame="_blank" w:tooltip="Information Commissioner's Website" w:history="1" w:anchor="contensis" r:id="rId10">
        <w:r w:rsidRPr="006D1577">
          <w:rPr>
            <w:rFonts w:ascii="Arial" w:hAnsi="Arial" w:eastAsia="Times New Roman" w:cs="Arial"/>
            <w:color w:val="004EB7"/>
            <w:sz w:val="18"/>
            <w:szCs w:val="18"/>
            <w:u w:val="single"/>
            <w:lang w:eastAsia="en-GB"/>
          </w:rPr>
          <w:t>Information Commissioner's Office’s website</w:t>
        </w:r>
      </w:hyperlink>
      <w:r w:rsidRPr="006D1577">
        <w:rPr>
          <w:rFonts w:ascii="Arial" w:hAnsi="Arial" w:eastAsia="Times New Roman" w:cs="Arial"/>
          <w:color w:val="333333"/>
          <w:sz w:val="18"/>
          <w:szCs w:val="18"/>
          <w:lang w:eastAsia="en-GB"/>
        </w:rPr>
        <w:t xml:space="preserve"> or write to:</w:t>
      </w:r>
    </w:p>
    <w:p w:rsidRPr="006D1577" w:rsidR="006D1577" w:rsidP="006D1577" w:rsidRDefault="006D1577">
      <w:pPr>
        <w:spacing w:after="0" w:line="408" w:lineRule="atLeast"/>
        <w:rPr>
          <w:rFonts w:ascii="Arial" w:hAnsi="Arial" w:eastAsia="Times New Roman" w:cs="Arial"/>
          <w:color w:val="333333"/>
          <w:sz w:val="18"/>
          <w:szCs w:val="18"/>
          <w:lang w:eastAsia="en-GB"/>
        </w:rPr>
      </w:pPr>
      <w:r w:rsidRPr="006D1577">
        <w:rPr>
          <w:rFonts w:ascii="Arial" w:hAnsi="Arial" w:eastAsia="Times New Roman" w:cs="Arial"/>
          <w:color w:val="333333"/>
          <w:sz w:val="18"/>
          <w:szCs w:val="18"/>
          <w:lang w:eastAsia="en-GB"/>
        </w:rPr>
        <w:t>Information Commissioner's Office Wycliffe House Water Lane Wilmslow Cheshire SK9 5AF</w:t>
      </w:r>
    </w:p>
    <w:p w:rsidR="0015467D" w:rsidP="006D1577" w:rsidRDefault="0015467D">
      <w:pPr>
        <w:spacing w:after="0" w:line="408" w:lineRule="atLeast"/>
        <w:rPr>
          <w:rFonts w:ascii="Arial" w:hAnsi="Arial" w:eastAsia="Times New Roman" w:cs="Arial"/>
          <w:color w:val="333333"/>
          <w:sz w:val="18"/>
          <w:szCs w:val="18"/>
          <w:lang w:eastAsia="en-GB"/>
        </w:rPr>
      </w:pPr>
    </w:p>
    <w:p w:rsidRPr="006D1577" w:rsidR="006D1577" w:rsidP="006D1577" w:rsidRDefault="006D1577">
      <w:pPr>
        <w:spacing w:after="0" w:line="408" w:lineRule="atLeast"/>
        <w:rPr>
          <w:rFonts w:ascii="Arial" w:hAnsi="Arial" w:eastAsia="Times New Roman" w:cs="Arial"/>
          <w:color w:val="333333"/>
          <w:sz w:val="18"/>
          <w:szCs w:val="18"/>
          <w:lang w:eastAsia="en-GB"/>
        </w:rPr>
      </w:pPr>
      <w:r w:rsidRPr="006D1577">
        <w:rPr>
          <w:rFonts w:ascii="Arial" w:hAnsi="Arial" w:eastAsia="Times New Roman" w:cs="Arial"/>
          <w:color w:val="333333"/>
          <w:sz w:val="18"/>
          <w:szCs w:val="18"/>
          <w:lang w:eastAsia="en-GB"/>
        </w:rPr>
        <w:t>To request access to your personal information, or to report inaccuracies, or raise a complaint please email us at </w:t>
      </w:r>
      <w:hyperlink w:tgtFrame="_blank" w:history="1" w:anchor="contensis" r:id="rId11">
        <w:r w:rsidRPr="006D1577">
          <w:rPr>
            <w:rFonts w:ascii="Arial" w:hAnsi="Arial" w:eastAsia="Times New Roman" w:cs="Arial"/>
            <w:color w:val="004EB7"/>
            <w:sz w:val="18"/>
            <w:szCs w:val="18"/>
            <w:u w:val="single"/>
            <w:lang w:eastAsia="en-GB"/>
          </w:rPr>
          <w:t>foi@hertsmere.gov.uk</w:t>
        </w:r>
      </w:hyperlink>
      <w:r w:rsidRPr="006D1577">
        <w:rPr>
          <w:rFonts w:ascii="Arial" w:hAnsi="Arial" w:eastAsia="Times New Roman" w:cs="Arial"/>
          <w:color w:val="333333"/>
          <w:sz w:val="18"/>
          <w:szCs w:val="18"/>
          <w:lang w:eastAsia="en-GB"/>
        </w:rPr>
        <w:t xml:space="preserve"> or telephone us on 020 8207 2277.</w:t>
      </w:r>
    </w:p>
    <w:p w:rsidR="00AD6E24" w:rsidP="006D1577" w:rsidRDefault="00AD6E24">
      <w:pPr>
        <w:spacing w:after="0" w:line="408" w:lineRule="atLeast"/>
        <w:outlineLvl w:val="2"/>
        <w:rPr>
          <w:rFonts w:ascii="Arial" w:hAnsi="Arial" w:eastAsia="Times New Roman" w:cs="Arial"/>
          <w:b/>
          <w:bCs/>
          <w:color w:val="333333"/>
          <w:sz w:val="25"/>
          <w:szCs w:val="25"/>
          <w:lang w:eastAsia="en-GB"/>
        </w:rPr>
      </w:pPr>
    </w:p>
    <w:p w:rsidRPr="006D1577" w:rsidR="006D1577" w:rsidP="006D1577" w:rsidRDefault="006D1577">
      <w:pPr>
        <w:spacing w:after="0" w:line="408" w:lineRule="atLeast"/>
        <w:outlineLvl w:val="2"/>
        <w:rPr>
          <w:rFonts w:ascii="Arial" w:hAnsi="Arial" w:eastAsia="Times New Roman" w:cs="Arial"/>
          <w:b/>
          <w:bCs/>
          <w:color w:val="333333"/>
          <w:sz w:val="25"/>
          <w:szCs w:val="25"/>
          <w:lang w:eastAsia="en-GB"/>
        </w:rPr>
      </w:pPr>
      <w:r w:rsidRPr="006D1577">
        <w:rPr>
          <w:rFonts w:ascii="Arial" w:hAnsi="Arial" w:eastAsia="Times New Roman" w:cs="Arial"/>
          <w:b/>
          <w:bCs/>
          <w:color w:val="333333"/>
          <w:sz w:val="25"/>
          <w:szCs w:val="25"/>
          <w:lang w:eastAsia="en-GB"/>
        </w:rPr>
        <w:t>Legislation</w:t>
      </w:r>
    </w:p>
    <w:p w:rsidRPr="006D1577" w:rsidR="006D1577" w:rsidP="006D1577" w:rsidRDefault="006D1577">
      <w:pPr>
        <w:spacing w:before="100" w:beforeAutospacing="1" w:after="100" w:afterAutospacing="1" w:line="408" w:lineRule="atLeast"/>
        <w:outlineLvl w:val="2"/>
        <w:rPr>
          <w:rFonts w:ascii="Arial" w:hAnsi="Arial" w:eastAsia="Times New Roman" w:cs="Arial"/>
          <w:b/>
          <w:bCs/>
          <w:color w:val="333333"/>
          <w:sz w:val="27"/>
          <w:szCs w:val="27"/>
          <w:lang w:eastAsia="en-GB"/>
        </w:rPr>
      </w:pPr>
      <w:r w:rsidRPr="006D1577">
        <w:rPr>
          <w:rFonts w:ascii="Arial" w:hAnsi="Arial" w:eastAsia="Times New Roman" w:cs="Arial"/>
          <w:b/>
          <w:bCs/>
          <w:color w:val="333333"/>
          <w:sz w:val="27"/>
          <w:szCs w:val="27"/>
          <w:lang w:eastAsia="en-GB"/>
        </w:rPr>
        <w:t>EU General Data Protection Regulations (GDPR)</w:t>
      </w:r>
    </w:p>
    <w:p w:rsidRPr="006D1577" w:rsidR="006D1577" w:rsidP="006D1577" w:rsidRDefault="006D1577">
      <w:pPr>
        <w:spacing w:after="0" w:line="408" w:lineRule="atLeast"/>
        <w:rPr>
          <w:rFonts w:ascii="Arial" w:hAnsi="Arial" w:eastAsia="Times New Roman" w:cs="Arial"/>
          <w:color w:val="333333"/>
          <w:sz w:val="18"/>
          <w:szCs w:val="18"/>
          <w:lang w:eastAsia="en-GB"/>
        </w:rPr>
      </w:pPr>
      <w:r w:rsidRPr="006D1577">
        <w:rPr>
          <w:rFonts w:ascii="Arial" w:hAnsi="Arial" w:eastAsia="Times New Roman" w:cs="Arial"/>
          <w:color w:val="333333"/>
          <w:sz w:val="18"/>
          <w:szCs w:val="18"/>
          <w:lang w:eastAsia="en-GB"/>
        </w:rPr>
        <w:t>This new data protection law comes into force on 25 May 2018, and provides additional rights for all citizens within the European Union regarding the way organisations, like the council handle your personal information.</w:t>
      </w:r>
    </w:p>
    <w:p w:rsidRPr="006D1577" w:rsidR="006D1577" w:rsidP="006D1577" w:rsidRDefault="006D1577">
      <w:pPr>
        <w:spacing w:before="100" w:beforeAutospacing="1" w:after="100" w:afterAutospacing="1" w:line="408" w:lineRule="atLeast"/>
        <w:outlineLvl w:val="2"/>
        <w:rPr>
          <w:rFonts w:ascii="Arial" w:hAnsi="Arial" w:eastAsia="Times New Roman" w:cs="Arial"/>
          <w:b/>
          <w:bCs/>
          <w:color w:val="333333"/>
          <w:sz w:val="27"/>
          <w:szCs w:val="27"/>
          <w:lang w:eastAsia="en-GB"/>
        </w:rPr>
      </w:pPr>
      <w:r w:rsidRPr="006D1577">
        <w:rPr>
          <w:rFonts w:ascii="Arial" w:hAnsi="Arial" w:eastAsia="Times New Roman" w:cs="Arial"/>
          <w:b/>
          <w:bCs/>
          <w:color w:val="333333"/>
          <w:sz w:val="27"/>
          <w:szCs w:val="27"/>
          <w:lang w:eastAsia="en-GB"/>
        </w:rPr>
        <w:t>Data Protection Act 2018</w:t>
      </w:r>
    </w:p>
    <w:p w:rsidRPr="006D1577" w:rsidR="006D1577" w:rsidP="006D1577" w:rsidRDefault="006D1577">
      <w:pPr>
        <w:spacing w:after="0" w:line="408" w:lineRule="atLeast"/>
        <w:rPr>
          <w:rFonts w:ascii="Arial" w:hAnsi="Arial" w:eastAsia="Times New Roman" w:cs="Arial"/>
          <w:color w:val="333333"/>
          <w:sz w:val="18"/>
          <w:szCs w:val="18"/>
          <w:lang w:eastAsia="en-GB"/>
        </w:rPr>
      </w:pPr>
      <w:r w:rsidRPr="006D1577">
        <w:rPr>
          <w:rFonts w:ascii="Arial" w:hAnsi="Arial" w:eastAsia="Times New Roman" w:cs="Arial"/>
          <w:color w:val="333333"/>
          <w:sz w:val="18"/>
          <w:szCs w:val="18"/>
          <w:lang w:eastAsia="en-GB"/>
        </w:rPr>
        <w:t xml:space="preserve">Currently this new data protection law is expected to come into force later this year and replace the </w:t>
      </w:r>
      <w:hyperlink w:tgtFrame="_blank" w:tooltip="Data Protection Act" w:history="1" w:anchor="contensis" r:id="rId12">
        <w:r w:rsidRPr="006D1577">
          <w:rPr>
            <w:rFonts w:ascii="Arial" w:hAnsi="Arial" w:eastAsia="Times New Roman" w:cs="Arial"/>
            <w:color w:val="004EB7"/>
            <w:sz w:val="18"/>
            <w:szCs w:val="18"/>
            <w:u w:val="single"/>
            <w:lang w:eastAsia="en-GB"/>
          </w:rPr>
          <w:t>current data protection act</w:t>
        </w:r>
      </w:hyperlink>
      <w:r w:rsidRPr="006D1577">
        <w:rPr>
          <w:rFonts w:ascii="Arial" w:hAnsi="Arial" w:eastAsia="Times New Roman" w:cs="Arial"/>
          <w:color w:val="333333"/>
          <w:sz w:val="18"/>
          <w:szCs w:val="18"/>
          <w:lang w:eastAsia="en-GB"/>
        </w:rPr>
        <w:t>. This new law will make requirements of the GDPR into UK legislation, ensuring that UK data protection rules are the same with EU law.</w:t>
      </w:r>
    </w:p>
    <w:p w:rsidRPr="006D1577" w:rsidR="006D1577" w:rsidP="006D1577" w:rsidRDefault="006D1577">
      <w:pPr>
        <w:spacing w:line="408" w:lineRule="atLeast"/>
        <w:rPr>
          <w:rFonts w:ascii="Arial" w:hAnsi="Arial" w:eastAsia="Times New Roman" w:cs="Arial"/>
          <w:color w:val="333333"/>
          <w:sz w:val="18"/>
          <w:szCs w:val="18"/>
          <w:lang w:eastAsia="en-GB"/>
        </w:rPr>
      </w:pPr>
      <w:r w:rsidRPr="006D1577">
        <w:rPr>
          <w:rFonts w:ascii="Arial" w:hAnsi="Arial" w:eastAsia="Times New Roman" w:cs="Arial"/>
          <w:color w:val="333333"/>
          <w:sz w:val="18"/>
          <w:szCs w:val="18"/>
          <w:lang w:eastAsia="en-GB"/>
        </w:rPr>
        <w:t xml:space="preserve">We are currently preparing for these new pieces of legislation and will provide further details on how we aim to meet the new requirements. For further details about the GDPR please visit the </w:t>
      </w:r>
      <w:hyperlink w:tgtFrame="_blank" w:tooltip="Information Commissioner's Office Website" w:history="1" w:anchor="contensis" r:id="rId13">
        <w:r w:rsidRPr="006D1577">
          <w:rPr>
            <w:rFonts w:ascii="Arial" w:hAnsi="Arial" w:eastAsia="Times New Roman" w:cs="Arial"/>
            <w:color w:val="004EB7"/>
            <w:sz w:val="18"/>
            <w:szCs w:val="18"/>
            <w:u w:val="single"/>
            <w:lang w:eastAsia="en-GB"/>
          </w:rPr>
          <w:t>ICO’s website</w:t>
        </w:r>
      </w:hyperlink>
      <w:r w:rsidRPr="006D1577">
        <w:rPr>
          <w:rFonts w:ascii="Arial" w:hAnsi="Arial" w:eastAsia="Times New Roman" w:cs="Arial"/>
          <w:color w:val="333333"/>
          <w:sz w:val="18"/>
          <w:szCs w:val="18"/>
          <w:lang w:eastAsia="en-GB"/>
        </w:rPr>
        <w:t>.</w:t>
      </w:r>
    </w:p>
    <w:sectPr w:rsidRPr="006D1577" w:rsidR="006D1577" w:rsidSect="006D15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B6F81"/>
    <w:multiLevelType w:val="multilevel"/>
    <w:tmpl w:val="E8E63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6311AB"/>
    <w:multiLevelType w:val="multilevel"/>
    <w:tmpl w:val="0DF6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F90CB5"/>
    <w:multiLevelType w:val="multilevel"/>
    <w:tmpl w:val="365C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AF29C6"/>
    <w:multiLevelType w:val="multilevel"/>
    <w:tmpl w:val="78BA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FF7E75"/>
    <w:multiLevelType w:val="multilevel"/>
    <w:tmpl w:val="4B7A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3166DF"/>
    <w:multiLevelType w:val="multilevel"/>
    <w:tmpl w:val="76E2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0B6DFD"/>
    <w:multiLevelType w:val="multilevel"/>
    <w:tmpl w:val="C5DE8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125BD1"/>
    <w:multiLevelType w:val="multilevel"/>
    <w:tmpl w:val="59CC5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61516F"/>
    <w:multiLevelType w:val="hybridMultilevel"/>
    <w:tmpl w:val="4F422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6552711"/>
    <w:multiLevelType w:val="multilevel"/>
    <w:tmpl w:val="DE282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9653CA"/>
    <w:multiLevelType w:val="multilevel"/>
    <w:tmpl w:val="4AA2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34064A"/>
    <w:multiLevelType w:val="hybridMultilevel"/>
    <w:tmpl w:val="0152F7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25A3FC3"/>
    <w:multiLevelType w:val="multilevel"/>
    <w:tmpl w:val="AE20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577"/>
    <w:rsid w:val="00072FC7"/>
    <w:rsid w:val="001435EF"/>
    <w:rsid w:val="0015467D"/>
    <w:rsid w:val="001D54C0"/>
    <w:rsid w:val="001E2B0C"/>
    <w:rsid w:val="001F3AE5"/>
    <w:rsid w:val="00214B6B"/>
    <w:rsid w:val="00271AAA"/>
    <w:rsid w:val="002E2BDB"/>
    <w:rsid w:val="00313FAF"/>
    <w:rsid w:val="0033420C"/>
    <w:rsid w:val="003762F0"/>
    <w:rsid w:val="00386C77"/>
    <w:rsid w:val="003B6854"/>
    <w:rsid w:val="003E4295"/>
    <w:rsid w:val="004270C9"/>
    <w:rsid w:val="005400E7"/>
    <w:rsid w:val="00555ED3"/>
    <w:rsid w:val="00592BB4"/>
    <w:rsid w:val="006175DF"/>
    <w:rsid w:val="00621005"/>
    <w:rsid w:val="00684496"/>
    <w:rsid w:val="006928CD"/>
    <w:rsid w:val="006B3B7D"/>
    <w:rsid w:val="006D1577"/>
    <w:rsid w:val="006D5C08"/>
    <w:rsid w:val="006F65BC"/>
    <w:rsid w:val="00746DD4"/>
    <w:rsid w:val="00780D44"/>
    <w:rsid w:val="007A6563"/>
    <w:rsid w:val="00812C0A"/>
    <w:rsid w:val="008314FD"/>
    <w:rsid w:val="00897756"/>
    <w:rsid w:val="008D3AB9"/>
    <w:rsid w:val="00902CD7"/>
    <w:rsid w:val="009519CC"/>
    <w:rsid w:val="00972A7E"/>
    <w:rsid w:val="009B2C52"/>
    <w:rsid w:val="00A17E23"/>
    <w:rsid w:val="00A649BE"/>
    <w:rsid w:val="00AD6E24"/>
    <w:rsid w:val="00AE0931"/>
    <w:rsid w:val="00B23329"/>
    <w:rsid w:val="00B31302"/>
    <w:rsid w:val="00B36C96"/>
    <w:rsid w:val="00B625E6"/>
    <w:rsid w:val="00B768A6"/>
    <w:rsid w:val="00BD67A4"/>
    <w:rsid w:val="00BF4CEE"/>
    <w:rsid w:val="00CC021C"/>
    <w:rsid w:val="00CC74F1"/>
    <w:rsid w:val="00CF67BE"/>
    <w:rsid w:val="00D211A6"/>
    <w:rsid w:val="00D272AC"/>
    <w:rsid w:val="00D52113"/>
    <w:rsid w:val="00DB09C0"/>
    <w:rsid w:val="00DE51F5"/>
    <w:rsid w:val="00EB5AA2"/>
    <w:rsid w:val="00ED4DD7"/>
    <w:rsid w:val="00F63828"/>
    <w:rsid w:val="00FD6AD5"/>
    <w:rsid w:val="00FE2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A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158242">
      <w:bodyDiv w:val="1"/>
      <w:marLeft w:val="0"/>
      <w:marRight w:val="0"/>
      <w:marTop w:val="0"/>
      <w:marBottom w:val="0"/>
      <w:divBdr>
        <w:top w:val="none" w:sz="0" w:space="0" w:color="auto"/>
        <w:left w:val="none" w:sz="0" w:space="0" w:color="auto"/>
        <w:bottom w:val="none" w:sz="0" w:space="0" w:color="auto"/>
        <w:right w:val="none" w:sz="0" w:space="0" w:color="auto"/>
      </w:divBdr>
      <w:divsChild>
        <w:div w:id="1337928246">
          <w:marLeft w:val="0"/>
          <w:marRight w:val="0"/>
          <w:marTop w:val="0"/>
          <w:marBottom w:val="0"/>
          <w:divBdr>
            <w:top w:val="none" w:sz="0" w:space="0" w:color="auto"/>
            <w:left w:val="none" w:sz="0" w:space="0" w:color="auto"/>
            <w:bottom w:val="none" w:sz="0" w:space="0" w:color="auto"/>
            <w:right w:val="none" w:sz="0" w:space="0" w:color="auto"/>
          </w:divBdr>
          <w:divsChild>
            <w:div w:id="1225873710">
              <w:marLeft w:val="0"/>
              <w:marRight w:val="0"/>
              <w:marTop w:val="0"/>
              <w:marBottom w:val="210"/>
              <w:divBdr>
                <w:top w:val="none" w:sz="0" w:space="0" w:color="auto"/>
                <w:left w:val="none" w:sz="0" w:space="0" w:color="auto"/>
                <w:bottom w:val="none" w:sz="0" w:space="0" w:color="auto"/>
                <w:right w:val="none" w:sz="0" w:space="0" w:color="auto"/>
              </w:divBdr>
              <w:divsChild>
                <w:div w:id="822891588">
                  <w:marLeft w:val="0"/>
                  <w:marRight w:val="0"/>
                  <w:marTop w:val="390"/>
                  <w:marBottom w:val="0"/>
                  <w:divBdr>
                    <w:top w:val="none" w:sz="0" w:space="0" w:color="auto"/>
                    <w:left w:val="none" w:sz="0" w:space="0" w:color="auto"/>
                    <w:bottom w:val="none" w:sz="0" w:space="0" w:color="auto"/>
                    <w:right w:val="none" w:sz="0" w:space="0" w:color="auto"/>
                  </w:divBdr>
                  <w:divsChild>
                    <w:div w:id="77210761">
                      <w:marLeft w:val="0"/>
                      <w:marRight w:val="0"/>
                      <w:marTop w:val="0"/>
                      <w:marBottom w:val="0"/>
                      <w:divBdr>
                        <w:top w:val="none" w:sz="0" w:space="0" w:color="auto"/>
                        <w:left w:val="none" w:sz="0" w:space="0" w:color="auto"/>
                        <w:bottom w:val="none" w:sz="0" w:space="0" w:color="auto"/>
                        <w:right w:val="none" w:sz="0" w:space="0" w:color="auto"/>
                      </w:divBdr>
                      <w:divsChild>
                        <w:div w:id="2801133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s.hertsmere.gov.uk/Dialogue.aspx?DialogueType=351&amp;DialogueKey_ProjectId=1&amp;DialogueKey_LaunchedOnSecondScreen=false&amp;DialogueKey_ContentID=2746&amp;DialogueKey_ContentTypeID=0&amp;DialogueKey_WorkflowType=2&amp;DialogueKey_IsSiteMigrationMode=false&amp;DialogueKey_ReadOnly=false&amp;DialogueKey_ContentVersionID=12773&amp;DialogueHeight=776px&amp;DialogueWidth=1336px&amp;IsInTabset=True&amp;DialogueDisplayMode=2" TargetMode="External"/><Relationship Id="rId13" Type="http://schemas.openxmlformats.org/officeDocument/2006/relationships/hyperlink" Target="https://cms.hertsmere.gov.uk/Dialogue.aspx?DialogueType=351&amp;DialogueKey_ProjectId=1&amp;DialogueKey_LaunchedOnSecondScreen=false&amp;DialogueKey_ContentID=2746&amp;DialogueKey_ContentTypeID=0&amp;DialogueKey_WorkflowType=2&amp;DialogueKey_IsSiteMigrationMode=false&amp;DialogueKey_ReadOnly=false&amp;DialogueKey_ContentVersionID=12773&amp;DialogueHeight=776px&amp;DialogueWidth=1336px&amp;IsInTabset=True&amp;DialogueDisplayMode=2" TargetMode="External"/><Relationship Id="rId3" Type="http://schemas.microsoft.com/office/2007/relationships/stylesWithEffects" Target="stylesWithEffects.xml"/><Relationship Id="rId7" Type="http://schemas.openxmlformats.org/officeDocument/2006/relationships/hyperlink" Target="https://cms.hertsmere.gov.uk/Dialogue.aspx?DialogueType=351&amp;DialogueKey_ProjectId=1&amp;DialogueKey_LaunchedOnSecondScreen=false&amp;DialogueKey_ContentID=2746&amp;DialogueKey_ContentTypeID=0&amp;DialogueKey_WorkflowType=2&amp;DialogueKey_IsSiteMigrationMode=false&amp;DialogueKey_ReadOnly=false&amp;DialogueKey_ContentVersionID=12773&amp;DialogueHeight=776px&amp;DialogueWidth=1336px&amp;IsInTabset=True&amp;DialogueDisplayMode=2" TargetMode="External"/><Relationship Id="rId12" Type="http://schemas.openxmlformats.org/officeDocument/2006/relationships/hyperlink" Target="https://cms.hertsmere.gov.uk/Dialogue.aspx?DialogueType=351&amp;DialogueKey_ProjectId=1&amp;DialogueKey_LaunchedOnSecondScreen=false&amp;DialogueKey_ContentID=2746&amp;DialogueKey_ContentTypeID=0&amp;DialogueKey_WorkflowType=2&amp;DialogueKey_IsSiteMigrationMode=false&amp;DialogueKey_ReadOnly=false&amp;DialogueKey_ContentVersionID=12773&amp;DialogueHeight=776px&amp;DialogueWidth=1336px&amp;IsInTabset=True&amp;DialogueDisplayMode=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ms.hertsmere.gov.uk/Dialogue.aspx?DialogueType=351&amp;DialogueKey_ProjectId=1&amp;DialogueKey_LaunchedOnSecondScreen=false&amp;DialogueKey_ContentID=2746&amp;DialogueKey_ContentTypeID=0&amp;DialogueKey_WorkflowType=2&amp;DialogueKey_IsSiteMigrationMode=false&amp;DialogueKey_ReadOnly=false&amp;DialogueKey_ContentVersionID=12773&amp;DialogueHeight=776px&amp;DialogueWidth=1336px&amp;IsInTabset=True&amp;DialogueDisplayMode=2" TargetMode="External"/><Relationship Id="rId11" Type="http://schemas.openxmlformats.org/officeDocument/2006/relationships/hyperlink" Target="https://cms.hertsmere.gov.uk/Dialogue.aspx?DialogueType=351&amp;DialogueKey_ProjectId=1&amp;DialogueKey_LaunchedOnSecondScreen=false&amp;DialogueKey_ContentID=2746&amp;DialogueKey_ContentTypeID=0&amp;DialogueKey_WorkflowType=2&amp;DialogueKey_IsSiteMigrationMode=false&amp;DialogueKey_ReadOnly=false&amp;DialogueKey_ContentVersionID=12773&amp;DialogueHeight=776px&amp;DialogueWidth=1336px&amp;IsInTabset=True&amp;DialogueDisplayMode=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ms.hertsmere.gov.uk/Dialogue.aspx?DialogueType=351&amp;DialogueKey_ProjectId=1&amp;DialogueKey_LaunchedOnSecondScreen=false&amp;DialogueKey_ContentID=2746&amp;DialogueKey_ContentTypeID=0&amp;DialogueKey_WorkflowType=2&amp;DialogueKey_IsSiteMigrationMode=false&amp;DialogueKey_ReadOnly=false&amp;DialogueKey_ContentVersionID=12773&amp;DialogueHeight=776px&amp;DialogueWidth=1336px&amp;IsInTabset=True&amp;DialogueDisplayMode=2" TargetMode="External"/><Relationship Id="rId4" Type="http://schemas.openxmlformats.org/officeDocument/2006/relationships/settings" Target="settings.xml"/><Relationship Id="rId9" Type="http://schemas.openxmlformats.org/officeDocument/2006/relationships/hyperlink" Target="https://cms.hertsmere.gov.uk/Dialogue.aspx?DialogueType=351&amp;DialogueKey_ProjectId=1&amp;DialogueKey_LaunchedOnSecondScreen=false&amp;DialogueKey_ContentID=2746&amp;DialogueKey_ContentTypeID=0&amp;DialogueKey_WorkflowType=2&amp;DialogueKey_IsSiteMigrationMode=false&amp;DialogueKey_ReadOnly=false&amp;DialogueKey_ContentVersionID=12773&amp;DialogueHeight=776px&amp;DialogueWidth=1336px&amp;IsInTabset=True&amp;DialogueDisplayMode=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2178</Words>
  <Characters>12415</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Fensome</dc:creator>
  <cp:lastModifiedBy>Keely James</cp:lastModifiedBy>
  <cp:revision>2</cp:revision>
  <cp:lastPrinted>2018-09-07T10:42:00Z</cp:lastPrinted>
  <dcterms:created xsi:type="dcterms:W3CDTF">2018-09-10T15:01:00Z</dcterms:created>
  <dcterms:modified xsi:type="dcterms:W3CDTF">2018-09-11T09:59:25Z</dcterms:modified>
  <dc:title>Parkng Services GDPR Privacy Policy</dc:title>
  <cp:keywords>
  </cp:keywords>
  <dc:subject>
  </dc:subject>
</cp:coreProperties>
</file>