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5D2C" w14:textId="2F656104" w:rsidR="00167394" w:rsidRDefault="000D217E" w:rsidP="00167394">
      <w:pPr>
        <w:pStyle w:val="Title"/>
        <w:jc w:val="center"/>
      </w:pPr>
      <w:r w:rsidRPr="00230875">
        <w:rPr>
          <w:noProof/>
        </w:rPr>
        <w:drawing>
          <wp:anchor distT="0" distB="0" distL="114300" distR="114300" simplePos="0" relativeHeight="251669504" behindDoc="1" locked="0" layoutInCell="1" allowOverlap="1" wp14:anchorId="56ABC988" wp14:editId="282FD3F1">
            <wp:simplePos x="0" y="0"/>
            <wp:positionH relativeFrom="margin">
              <wp:posOffset>5191810</wp:posOffset>
            </wp:positionH>
            <wp:positionV relativeFrom="paragraph">
              <wp:posOffset>0</wp:posOffset>
            </wp:positionV>
            <wp:extent cx="940435" cy="948055"/>
            <wp:effectExtent l="0" t="0" r="0" b="4445"/>
            <wp:wrapTight wrapText="bothSides">
              <wp:wrapPolygon edited="0">
                <wp:start x="0" y="0"/>
                <wp:lineTo x="0" y="21267"/>
                <wp:lineTo x="21002" y="21267"/>
                <wp:lineTo x="21002" y="0"/>
                <wp:lineTo x="0" y="0"/>
              </wp:wrapPolygon>
            </wp:wrapTight>
            <wp:docPr id="1900291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91164" name=""/>
                    <pic:cNvPicPr/>
                  </pic:nvPicPr>
                  <pic:blipFill>
                    <a:blip r:embed="rId7">
                      <a:extLst>
                        <a:ext uri="{28A0092B-C50C-407E-A947-70E740481C1C}">
                          <a14:useLocalDpi xmlns:a14="http://schemas.microsoft.com/office/drawing/2010/main" val="0"/>
                        </a:ext>
                      </a:extLst>
                    </a:blip>
                    <a:stretch>
                      <a:fillRect/>
                    </a:stretch>
                  </pic:blipFill>
                  <pic:spPr>
                    <a:xfrm>
                      <a:off x="0" y="0"/>
                      <a:ext cx="940435" cy="948055"/>
                    </a:xfrm>
                    <a:prstGeom prst="rect">
                      <a:avLst/>
                    </a:prstGeom>
                  </pic:spPr>
                </pic:pic>
              </a:graphicData>
            </a:graphic>
          </wp:anchor>
        </w:drawing>
      </w:r>
      <w:r w:rsidR="00167394" w:rsidRPr="00167394">
        <w:t xml:space="preserve"> </w:t>
      </w:r>
      <w:r w:rsidR="00167394" w:rsidRPr="00693724">
        <w:t xml:space="preserve">Councillor Request for </w:t>
      </w:r>
    </w:p>
    <w:p w14:paraId="10771D61" w14:textId="77777777" w:rsidR="00167394" w:rsidRDefault="00167394" w:rsidP="00167394">
      <w:pPr>
        <w:pStyle w:val="Title"/>
        <w:jc w:val="center"/>
      </w:pPr>
      <w:r w:rsidRPr="00693724">
        <w:t>Gateway Assessment</w:t>
      </w:r>
    </w:p>
    <w:p w14:paraId="18BD028B" w14:textId="77777777" w:rsidR="000724E2" w:rsidRDefault="000724E2" w:rsidP="000724E2"/>
    <w:p w14:paraId="44AED526" w14:textId="77777777" w:rsidR="00167394" w:rsidRDefault="00167394" w:rsidP="00167394">
      <w:pPr>
        <w:pStyle w:val="Heading1"/>
        <w:rPr>
          <w:rFonts w:asciiTheme="minorHAnsi" w:hAnsiTheme="minorHAnsi" w:cstheme="minorBidi"/>
          <w:sz w:val="48"/>
          <w:szCs w:val="48"/>
          <w:lang w:eastAsia="en-GB"/>
        </w:rPr>
      </w:pPr>
      <w:r>
        <w:rPr>
          <w:rFonts w:asciiTheme="minorHAnsi" w:hAnsiTheme="minorHAnsi" w:cstheme="minorBidi"/>
        </w:rPr>
        <w:t>1. Purpose of this form</w:t>
      </w:r>
    </w:p>
    <w:p w14:paraId="3809DF9D" w14:textId="55C81CC8" w:rsidR="0060610B" w:rsidRDefault="00167394" w:rsidP="00167394">
      <w:r>
        <w:t xml:space="preserve">This template should be used by Councillors who wish to request that a </w:t>
      </w:r>
      <w:r w:rsidRPr="00136FD0">
        <w:rPr>
          <w:b/>
          <w:bCs/>
        </w:rPr>
        <w:t>Schedule 2</w:t>
      </w:r>
      <w:r>
        <w:rPr>
          <w:b/>
          <w:bCs/>
        </w:rPr>
        <w:t xml:space="preserve"> </w:t>
      </w:r>
      <w:r w:rsidRPr="004A493D">
        <w:rPr>
          <w:highlight w:val="yellow"/>
        </w:rPr>
        <w:t>(see LINK TO BE CREATED)</w:t>
      </w:r>
      <w:r w:rsidRPr="004A493D">
        <w:t xml:space="preserve"> </w:t>
      </w:r>
      <w:r>
        <w:t xml:space="preserve">planning application is referred for a Gateway Assessment by the Nominated Officer and the Nominated Member. The request should identify the planning application, explain the </w:t>
      </w:r>
      <w:r w:rsidR="00864B3D">
        <w:t xml:space="preserve">material </w:t>
      </w:r>
      <w:r>
        <w:t xml:space="preserve">planning reasons for referral, and demonstrate why the application may warrant further consideration at the Council’s </w:t>
      </w:r>
      <w:r w:rsidR="00A750FD">
        <w:t xml:space="preserve">Planning </w:t>
      </w:r>
      <w:r>
        <w:t>Committee.</w:t>
      </w:r>
    </w:p>
    <w:p w14:paraId="1615248E" w14:textId="77777777" w:rsidR="0060610B" w:rsidRPr="0060610B" w:rsidRDefault="0060610B" w:rsidP="0060610B">
      <w:r w:rsidRPr="00B414E5">
        <w:rPr>
          <w:u w:val="single"/>
        </w:rPr>
        <w:t>Presumption of delegation</w:t>
      </w:r>
      <w:r w:rsidRPr="0060610B">
        <w:t>: Applications should be delegated under Schedule 2 in the first instance. Referral should be considered only where the application meets the relevant gateway criteria. Members should therefore recognise the presumption of delegated determination and record clearly where, and why, an exception applies.</w:t>
      </w:r>
    </w:p>
    <w:p w14:paraId="04370606" w14:textId="77777777" w:rsidR="0060610B" w:rsidRDefault="0060610B" w:rsidP="00167394">
      <w:pPr>
        <w:rPr>
          <w:lang w:eastAsia="en-GB"/>
        </w:rPr>
      </w:pPr>
    </w:p>
    <w:p w14:paraId="1E381A09" w14:textId="77777777" w:rsidR="00167394" w:rsidRDefault="00167394" w:rsidP="00167394">
      <w:pPr>
        <w:pStyle w:val="Heading1"/>
        <w:rPr>
          <w:rFonts w:asciiTheme="minorHAnsi" w:hAnsiTheme="minorHAnsi" w:cstheme="minorBidi"/>
          <w:sz w:val="48"/>
          <w:szCs w:val="48"/>
          <w:lang w:eastAsia="en-GB"/>
        </w:rPr>
      </w:pPr>
      <w:r>
        <w:rPr>
          <w:rFonts w:asciiTheme="minorHAnsi" w:hAnsiTheme="minorHAnsi" w:cstheme="minorBidi"/>
        </w:rPr>
        <w:t>2. Planning application details</w:t>
      </w:r>
    </w:p>
    <w:tbl>
      <w:tblPr>
        <w:tblStyle w:val="GridTable4-Accent1"/>
        <w:tblW w:w="5000" w:type="pct"/>
        <w:tblLook w:val="04A0" w:firstRow="1" w:lastRow="0" w:firstColumn="1" w:lastColumn="0" w:noHBand="0" w:noVBand="1"/>
      </w:tblPr>
      <w:tblGrid>
        <w:gridCol w:w="5087"/>
        <w:gridCol w:w="3929"/>
      </w:tblGrid>
      <w:tr w:rsidR="00167394" w14:paraId="6B79B272" w14:textId="77777777" w:rsidTr="005210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4B99F2" w14:textId="77777777" w:rsidR="00167394" w:rsidRDefault="00167394" w:rsidP="00521054">
            <w:pPr>
              <w:spacing w:after="160"/>
              <w:rPr>
                <w:lang w:eastAsia="en-GB"/>
              </w:rPr>
            </w:pPr>
            <w:r>
              <w:t>Application reference</w:t>
            </w:r>
          </w:p>
        </w:tc>
        <w:tc>
          <w:tcPr>
            <w:tcW w:w="0" w:type="auto"/>
            <w:hideMark/>
          </w:tcPr>
          <w:p w14:paraId="145DBF1F" w14:textId="77777777" w:rsidR="00167394" w:rsidRDefault="00167394" w:rsidP="00521054">
            <w:pPr>
              <w:spacing w:after="160"/>
              <w:cnfStyle w:val="100000000000" w:firstRow="1" w:lastRow="0" w:firstColumn="0" w:lastColumn="0" w:oddVBand="0" w:evenVBand="0" w:oddHBand="0" w:evenHBand="0" w:firstRowFirstColumn="0" w:firstRowLastColumn="0" w:lastRowFirstColumn="0" w:lastRowLastColumn="0"/>
            </w:pPr>
            <w:r>
              <w:t>[Insert reference number]</w:t>
            </w:r>
          </w:p>
        </w:tc>
      </w:tr>
      <w:tr w:rsidR="00167394" w14:paraId="0A0F74E5" w14:textId="77777777" w:rsidTr="00167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6BFA35F" w14:textId="77777777" w:rsidR="00167394" w:rsidRDefault="00167394" w:rsidP="00521054">
            <w:pPr>
              <w:spacing w:after="160"/>
            </w:pPr>
            <w:r>
              <w:t>Site address</w:t>
            </w:r>
          </w:p>
        </w:tc>
        <w:tc>
          <w:tcPr>
            <w:tcW w:w="0" w:type="auto"/>
            <w:shd w:val="clear" w:color="auto" w:fill="auto"/>
            <w:hideMark/>
          </w:tcPr>
          <w:p w14:paraId="70EB32F9" w14:textId="77777777" w:rsidR="00167394" w:rsidRDefault="00167394" w:rsidP="00521054">
            <w:pPr>
              <w:spacing w:after="160"/>
              <w:cnfStyle w:val="000000100000" w:firstRow="0" w:lastRow="0" w:firstColumn="0" w:lastColumn="0" w:oddVBand="0" w:evenVBand="0" w:oddHBand="1" w:evenHBand="0" w:firstRowFirstColumn="0" w:firstRowLastColumn="0" w:lastRowFirstColumn="0" w:lastRowLastColumn="0"/>
            </w:pPr>
            <w:r>
              <w:t>[Insert site address]</w:t>
            </w:r>
          </w:p>
        </w:tc>
      </w:tr>
      <w:tr w:rsidR="00167394" w14:paraId="04325D13" w14:textId="77777777" w:rsidTr="00521054">
        <w:tc>
          <w:tcPr>
            <w:cnfStyle w:val="001000000000" w:firstRow="0" w:lastRow="0" w:firstColumn="1" w:lastColumn="0" w:oddVBand="0" w:evenVBand="0" w:oddHBand="0" w:evenHBand="0" w:firstRowFirstColumn="0" w:firstRowLastColumn="0" w:lastRowFirstColumn="0" w:lastRowLastColumn="0"/>
            <w:tcW w:w="0" w:type="auto"/>
            <w:hideMark/>
          </w:tcPr>
          <w:p w14:paraId="0E04212D" w14:textId="77777777" w:rsidR="00167394" w:rsidRDefault="00167394" w:rsidP="00521054">
            <w:pPr>
              <w:spacing w:after="160"/>
            </w:pPr>
            <w:r>
              <w:t>Proposal description</w:t>
            </w:r>
          </w:p>
        </w:tc>
        <w:tc>
          <w:tcPr>
            <w:tcW w:w="0" w:type="auto"/>
            <w:hideMark/>
          </w:tcPr>
          <w:p w14:paraId="4F7986BA" w14:textId="77777777" w:rsidR="00167394" w:rsidRDefault="00167394" w:rsidP="00521054">
            <w:pPr>
              <w:spacing w:after="160"/>
              <w:cnfStyle w:val="000000000000" w:firstRow="0" w:lastRow="0" w:firstColumn="0" w:lastColumn="0" w:oddVBand="0" w:evenVBand="0" w:oddHBand="0" w:evenHBand="0" w:firstRowFirstColumn="0" w:firstRowLastColumn="0" w:lastRowFirstColumn="0" w:lastRowLastColumn="0"/>
            </w:pPr>
            <w:r>
              <w:t>[Insert proposal summary]</w:t>
            </w:r>
          </w:p>
        </w:tc>
      </w:tr>
      <w:tr w:rsidR="00167394" w14:paraId="2C5B0CAC" w14:textId="77777777" w:rsidTr="00167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B294AAA" w14:textId="77777777" w:rsidR="00167394" w:rsidRDefault="00167394" w:rsidP="00521054">
            <w:pPr>
              <w:spacing w:after="160"/>
            </w:pPr>
            <w:r>
              <w:t>Ward</w:t>
            </w:r>
          </w:p>
        </w:tc>
        <w:tc>
          <w:tcPr>
            <w:tcW w:w="0" w:type="auto"/>
            <w:shd w:val="clear" w:color="auto" w:fill="auto"/>
            <w:hideMark/>
          </w:tcPr>
          <w:p w14:paraId="1A222E68" w14:textId="77777777" w:rsidR="00167394" w:rsidRDefault="00167394" w:rsidP="00521054">
            <w:pPr>
              <w:spacing w:after="160"/>
              <w:cnfStyle w:val="000000100000" w:firstRow="0" w:lastRow="0" w:firstColumn="0" w:lastColumn="0" w:oddVBand="0" w:evenVBand="0" w:oddHBand="1" w:evenHBand="0" w:firstRowFirstColumn="0" w:firstRowLastColumn="0" w:lastRowFirstColumn="0" w:lastRowLastColumn="0"/>
            </w:pPr>
            <w:r>
              <w:t>[Insert ward]</w:t>
            </w:r>
          </w:p>
        </w:tc>
      </w:tr>
      <w:tr w:rsidR="00167394" w14:paraId="1521DC30" w14:textId="77777777" w:rsidTr="00521054">
        <w:tc>
          <w:tcPr>
            <w:cnfStyle w:val="001000000000" w:firstRow="0" w:lastRow="0" w:firstColumn="1" w:lastColumn="0" w:oddVBand="0" w:evenVBand="0" w:oddHBand="0" w:evenHBand="0" w:firstRowFirstColumn="0" w:firstRowLastColumn="0" w:lastRowFirstColumn="0" w:lastRowLastColumn="0"/>
            <w:tcW w:w="0" w:type="auto"/>
            <w:hideMark/>
          </w:tcPr>
          <w:p w14:paraId="3C01E180" w14:textId="77777777" w:rsidR="00167394" w:rsidRDefault="00167394" w:rsidP="00521054">
            <w:pPr>
              <w:spacing w:after="160"/>
            </w:pPr>
            <w:r>
              <w:t>Case officer, if known</w:t>
            </w:r>
          </w:p>
        </w:tc>
        <w:tc>
          <w:tcPr>
            <w:tcW w:w="0" w:type="auto"/>
            <w:hideMark/>
          </w:tcPr>
          <w:p w14:paraId="2F34BC20" w14:textId="77777777" w:rsidR="00167394" w:rsidRDefault="00167394" w:rsidP="00521054">
            <w:pPr>
              <w:spacing w:after="160"/>
              <w:cnfStyle w:val="000000000000" w:firstRow="0" w:lastRow="0" w:firstColumn="0" w:lastColumn="0" w:oddVBand="0" w:evenVBand="0" w:oddHBand="0" w:evenHBand="0" w:firstRowFirstColumn="0" w:firstRowLastColumn="0" w:lastRowFirstColumn="0" w:lastRowLastColumn="0"/>
            </w:pPr>
            <w:r>
              <w:t>[Insert name]</w:t>
            </w:r>
          </w:p>
        </w:tc>
      </w:tr>
      <w:tr w:rsidR="00167394" w14:paraId="34E7F157" w14:textId="77777777" w:rsidTr="00167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F08D8A1" w14:textId="77777777" w:rsidR="00167394" w:rsidRDefault="00167394" w:rsidP="00521054">
            <w:pPr>
              <w:spacing w:after="160"/>
            </w:pPr>
            <w:r>
              <w:t>Consultation expiry date, if known</w:t>
            </w:r>
          </w:p>
        </w:tc>
        <w:tc>
          <w:tcPr>
            <w:tcW w:w="0" w:type="auto"/>
            <w:shd w:val="clear" w:color="auto" w:fill="auto"/>
            <w:hideMark/>
          </w:tcPr>
          <w:p w14:paraId="216B855C" w14:textId="77777777" w:rsidR="00167394" w:rsidRDefault="00167394" w:rsidP="00521054">
            <w:pPr>
              <w:spacing w:after="160"/>
              <w:cnfStyle w:val="000000100000" w:firstRow="0" w:lastRow="0" w:firstColumn="0" w:lastColumn="0" w:oddVBand="0" w:evenVBand="0" w:oddHBand="1" w:evenHBand="0" w:firstRowFirstColumn="0" w:firstRowLastColumn="0" w:lastRowFirstColumn="0" w:lastRowLastColumn="0"/>
            </w:pPr>
            <w:r>
              <w:t>[Insert date]</w:t>
            </w:r>
          </w:p>
        </w:tc>
      </w:tr>
    </w:tbl>
    <w:p w14:paraId="4122650E" w14:textId="77777777" w:rsidR="00167394" w:rsidRDefault="00167394" w:rsidP="00167394">
      <w:pPr>
        <w:rPr>
          <w:lang w:eastAsia="en-GB"/>
        </w:rPr>
      </w:pPr>
    </w:p>
    <w:p w14:paraId="5F8BAABE" w14:textId="23C82074" w:rsidR="00167394" w:rsidRDefault="00167394" w:rsidP="00167394">
      <w:pPr>
        <w:pStyle w:val="Heading1"/>
        <w:rPr>
          <w:rFonts w:cstheme="minorBidi"/>
          <w:lang w:eastAsia="en-GB"/>
        </w:rPr>
      </w:pPr>
      <w:r>
        <w:rPr>
          <w:rFonts w:cstheme="minorBidi"/>
        </w:rPr>
        <w:t>3. Councillor details</w:t>
      </w:r>
    </w:p>
    <w:tbl>
      <w:tblPr>
        <w:tblStyle w:val="GridTable4-Accent1"/>
        <w:tblW w:w="5000" w:type="pct"/>
        <w:tblLook w:val="04A0" w:firstRow="1" w:lastRow="0" w:firstColumn="1" w:lastColumn="0" w:noHBand="0" w:noVBand="1"/>
      </w:tblPr>
      <w:tblGrid>
        <w:gridCol w:w="5911"/>
        <w:gridCol w:w="3105"/>
      </w:tblGrid>
      <w:tr w:rsidR="00167394" w14:paraId="307019AF" w14:textId="77777777" w:rsidTr="005210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222101" w14:textId="59ABCAF1" w:rsidR="00167394" w:rsidRDefault="00167394" w:rsidP="00521054">
            <w:pPr>
              <w:spacing w:after="160"/>
              <w:rPr>
                <w:lang w:eastAsia="en-GB"/>
              </w:rPr>
            </w:pPr>
            <w:r>
              <w:t>Name of Councillor</w:t>
            </w:r>
          </w:p>
        </w:tc>
        <w:tc>
          <w:tcPr>
            <w:tcW w:w="0" w:type="auto"/>
            <w:hideMark/>
          </w:tcPr>
          <w:p w14:paraId="1458DF02" w14:textId="77777777" w:rsidR="00167394" w:rsidRDefault="00167394" w:rsidP="00521054">
            <w:pPr>
              <w:spacing w:after="160"/>
              <w:cnfStyle w:val="100000000000" w:firstRow="1" w:lastRow="0" w:firstColumn="0" w:lastColumn="0" w:oddVBand="0" w:evenVBand="0" w:oddHBand="0" w:evenHBand="0" w:firstRowFirstColumn="0" w:firstRowLastColumn="0" w:lastRowFirstColumn="0" w:lastRowLastColumn="0"/>
            </w:pPr>
            <w:r>
              <w:t>[Insert name]</w:t>
            </w:r>
          </w:p>
        </w:tc>
      </w:tr>
      <w:tr w:rsidR="00167394" w14:paraId="3C27E872" w14:textId="77777777" w:rsidTr="00167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7960CC3" w14:textId="77777777" w:rsidR="00167394" w:rsidRDefault="00167394" w:rsidP="00521054">
            <w:pPr>
              <w:spacing w:after="160"/>
            </w:pPr>
            <w:r>
              <w:t>Ward represented</w:t>
            </w:r>
          </w:p>
        </w:tc>
        <w:tc>
          <w:tcPr>
            <w:tcW w:w="0" w:type="auto"/>
            <w:shd w:val="clear" w:color="auto" w:fill="auto"/>
            <w:hideMark/>
          </w:tcPr>
          <w:p w14:paraId="32748BE7" w14:textId="77777777" w:rsidR="00167394" w:rsidRDefault="00167394" w:rsidP="00521054">
            <w:pPr>
              <w:spacing w:after="160"/>
              <w:cnfStyle w:val="000000100000" w:firstRow="0" w:lastRow="0" w:firstColumn="0" w:lastColumn="0" w:oddVBand="0" w:evenVBand="0" w:oddHBand="1" w:evenHBand="0" w:firstRowFirstColumn="0" w:firstRowLastColumn="0" w:lastRowFirstColumn="0" w:lastRowLastColumn="0"/>
            </w:pPr>
            <w:r>
              <w:t>[Insert ward]</w:t>
            </w:r>
          </w:p>
        </w:tc>
      </w:tr>
      <w:tr w:rsidR="00167394" w14:paraId="3FB2C6A9" w14:textId="77777777" w:rsidTr="00521054">
        <w:tc>
          <w:tcPr>
            <w:cnfStyle w:val="001000000000" w:firstRow="0" w:lastRow="0" w:firstColumn="1" w:lastColumn="0" w:oddVBand="0" w:evenVBand="0" w:oddHBand="0" w:evenHBand="0" w:firstRowFirstColumn="0" w:firstRowLastColumn="0" w:lastRowFirstColumn="0" w:lastRowLastColumn="0"/>
            <w:tcW w:w="0" w:type="auto"/>
            <w:hideMark/>
          </w:tcPr>
          <w:p w14:paraId="620D3AD9" w14:textId="77777777" w:rsidR="00167394" w:rsidRDefault="00167394" w:rsidP="00521054">
            <w:pPr>
              <w:spacing w:after="160"/>
            </w:pPr>
            <w:r>
              <w:t>Email address</w:t>
            </w:r>
          </w:p>
        </w:tc>
        <w:tc>
          <w:tcPr>
            <w:tcW w:w="0" w:type="auto"/>
            <w:hideMark/>
          </w:tcPr>
          <w:p w14:paraId="30978414" w14:textId="77777777" w:rsidR="00167394" w:rsidRDefault="00167394" w:rsidP="00521054">
            <w:pPr>
              <w:spacing w:after="160"/>
              <w:cnfStyle w:val="000000000000" w:firstRow="0" w:lastRow="0" w:firstColumn="0" w:lastColumn="0" w:oddVBand="0" w:evenVBand="0" w:oddHBand="0" w:evenHBand="0" w:firstRowFirstColumn="0" w:firstRowLastColumn="0" w:lastRowFirstColumn="0" w:lastRowLastColumn="0"/>
            </w:pPr>
            <w:r>
              <w:t>[Insert email]</w:t>
            </w:r>
          </w:p>
        </w:tc>
      </w:tr>
      <w:tr w:rsidR="00167394" w14:paraId="7A8663B0" w14:textId="77777777" w:rsidTr="00167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87C219A" w14:textId="77777777" w:rsidR="00167394" w:rsidRDefault="00167394" w:rsidP="00521054">
            <w:pPr>
              <w:spacing w:after="160"/>
            </w:pPr>
            <w:r>
              <w:t>Telephone number, if required</w:t>
            </w:r>
          </w:p>
        </w:tc>
        <w:tc>
          <w:tcPr>
            <w:tcW w:w="0" w:type="auto"/>
            <w:shd w:val="clear" w:color="auto" w:fill="auto"/>
            <w:hideMark/>
          </w:tcPr>
          <w:p w14:paraId="5D21F379" w14:textId="77777777" w:rsidR="00167394" w:rsidRDefault="00167394" w:rsidP="00521054">
            <w:pPr>
              <w:spacing w:after="160"/>
              <w:cnfStyle w:val="000000100000" w:firstRow="0" w:lastRow="0" w:firstColumn="0" w:lastColumn="0" w:oddVBand="0" w:evenVBand="0" w:oddHBand="1" w:evenHBand="0" w:firstRowFirstColumn="0" w:firstRowLastColumn="0" w:lastRowFirstColumn="0" w:lastRowLastColumn="0"/>
            </w:pPr>
            <w:r>
              <w:t>[Insert number]</w:t>
            </w:r>
          </w:p>
        </w:tc>
      </w:tr>
      <w:tr w:rsidR="00167394" w14:paraId="65005278" w14:textId="77777777" w:rsidTr="00521054">
        <w:tc>
          <w:tcPr>
            <w:cnfStyle w:val="001000000000" w:firstRow="0" w:lastRow="0" w:firstColumn="1" w:lastColumn="0" w:oddVBand="0" w:evenVBand="0" w:oddHBand="0" w:evenHBand="0" w:firstRowFirstColumn="0" w:firstRowLastColumn="0" w:lastRowFirstColumn="0" w:lastRowLastColumn="0"/>
            <w:tcW w:w="0" w:type="auto"/>
            <w:hideMark/>
          </w:tcPr>
          <w:p w14:paraId="10AB4503" w14:textId="77777777" w:rsidR="00167394" w:rsidRDefault="00167394" w:rsidP="00521054">
            <w:pPr>
              <w:spacing w:after="160"/>
            </w:pPr>
            <w:r>
              <w:t>Date request submitted</w:t>
            </w:r>
          </w:p>
        </w:tc>
        <w:tc>
          <w:tcPr>
            <w:tcW w:w="0" w:type="auto"/>
            <w:hideMark/>
          </w:tcPr>
          <w:p w14:paraId="15833120" w14:textId="77777777" w:rsidR="00167394" w:rsidRDefault="00167394" w:rsidP="00521054">
            <w:pPr>
              <w:spacing w:after="160"/>
              <w:cnfStyle w:val="000000000000" w:firstRow="0" w:lastRow="0" w:firstColumn="0" w:lastColumn="0" w:oddVBand="0" w:evenVBand="0" w:oddHBand="0" w:evenHBand="0" w:firstRowFirstColumn="0" w:firstRowLastColumn="0" w:lastRowFirstColumn="0" w:lastRowLastColumn="0"/>
            </w:pPr>
            <w:r>
              <w:t>[Insert date]</w:t>
            </w:r>
          </w:p>
        </w:tc>
      </w:tr>
    </w:tbl>
    <w:p w14:paraId="5868A820" w14:textId="77777777" w:rsidR="00167394" w:rsidRDefault="00167394" w:rsidP="00167394">
      <w:pPr>
        <w:rPr>
          <w:lang w:eastAsia="en-GB"/>
        </w:rPr>
      </w:pPr>
    </w:p>
    <w:p w14:paraId="6FE1AEB6" w14:textId="77777777" w:rsidR="00167394" w:rsidRDefault="00167394" w:rsidP="00167394">
      <w:pPr>
        <w:rPr>
          <w:lang w:eastAsia="en-GB"/>
        </w:rPr>
      </w:pPr>
    </w:p>
    <w:p w14:paraId="3FF86A44" w14:textId="785D81CE" w:rsidR="00167394" w:rsidRDefault="00506DF7" w:rsidP="00167394">
      <w:pPr>
        <w:pStyle w:val="Heading1"/>
        <w:rPr>
          <w:rFonts w:cstheme="minorBidi"/>
          <w:lang w:eastAsia="en-GB"/>
        </w:rPr>
      </w:pPr>
      <w:r>
        <w:rPr>
          <w:rFonts w:cstheme="minorBidi"/>
        </w:rPr>
        <w:lastRenderedPageBreak/>
        <w:t>4</w:t>
      </w:r>
      <w:r w:rsidR="00167394">
        <w:rPr>
          <w:rFonts w:cstheme="minorBidi"/>
        </w:rPr>
        <w:t>. Significance of the planning application</w:t>
      </w:r>
    </w:p>
    <w:p w14:paraId="4940AD75" w14:textId="281C07A7" w:rsidR="00D50EB8" w:rsidRPr="00D50EB8" w:rsidRDefault="00D50EB8" w:rsidP="00167394">
      <w:pPr>
        <w:rPr>
          <w:b/>
          <w:bCs/>
        </w:rPr>
      </w:pPr>
      <w:r w:rsidRPr="000F299D">
        <w:rPr>
          <w:b/>
          <w:bCs/>
        </w:rPr>
        <w:t>Material Planning Reasons</w:t>
      </w:r>
      <w:r w:rsidR="000F299D" w:rsidRPr="000F299D">
        <w:rPr>
          <w:b/>
          <w:bCs/>
        </w:rPr>
        <w:t xml:space="preserve"> only </w:t>
      </w:r>
      <w:r w:rsidR="000F299D">
        <w:rPr>
          <w:b/>
          <w:bCs/>
        </w:rPr>
        <w:t xml:space="preserve">will </w:t>
      </w:r>
      <w:r w:rsidR="000F299D" w:rsidRPr="000F299D">
        <w:rPr>
          <w:b/>
          <w:bCs/>
        </w:rPr>
        <w:t>be considered</w:t>
      </w:r>
      <w:r w:rsidR="000F299D">
        <w:rPr>
          <w:b/>
          <w:bCs/>
        </w:rPr>
        <w:t xml:space="preserve">. </w:t>
      </w:r>
    </w:p>
    <w:p w14:paraId="38117DB5" w14:textId="5D0FFBED" w:rsidR="00167394" w:rsidRDefault="00167394" w:rsidP="00167394">
      <w:pPr>
        <w:rPr>
          <w:lang w:eastAsia="en-GB"/>
        </w:rPr>
      </w:pPr>
      <w:r>
        <w:t xml:space="preserve">A) Please explain whether </w:t>
      </w:r>
      <w:r w:rsidRPr="00693724">
        <w:rPr>
          <w:lang w:eastAsia="en-GB"/>
        </w:rPr>
        <w:t>the application raises an economic, social or environmental issue of significance to the local area.</w:t>
      </w:r>
    </w:p>
    <w:p w14:paraId="12105BC7" w14:textId="77777777" w:rsidR="00167394" w:rsidRDefault="00167394" w:rsidP="00167394">
      <w:pPr>
        <w:rPr>
          <w:lang w:eastAsia="en-GB"/>
        </w:rPr>
      </w:pPr>
      <w:r w:rsidRPr="00693724">
        <w:rPr>
          <w:lang w:eastAsia="en-GB"/>
        </w:rPr>
        <w:t>[Insert explanation]</w:t>
      </w:r>
    </w:p>
    <w:p w14:paraId="189D9EA9" w14:textId="77777777" w:rsidR="00167394" w:rsidRPr="00A87D92" w:rsidRDefault="00167394" w:rsidP="00167394">
      <w:pPr>
        <w:rPr>
          <w:b/>
          <w:bCs/>
          <w:lang w:eastAsia="en-GB"/>
        </w:rPr>
      </w:pPr>
      <w:r w:rsidRPr="00A87D92">
        <w:rPr>
          <w:b/>
          <w:bCs/>
          <w:lang w:eastAsia="en-GB"/>
        </w:rPr>
        <w:t>AND / OR</w:t>
      </w:r>
    </w:p>
    <w:p w14:paraId="71DC8A2A" w14:textId="77777777" w:rsidR="00167394" w:rsidRDefault="00167394" w:rsidP="00167394">
      <w:pPr>
        <w:rPr>
          <w:lang w:eastAsia="en-GB"/>
        </w:rPr>
      </w:pPr>
      <w:r>
        <w:rPr>
          <w:lang w:eastAsia="en-GB"/>
        </w:rPr>
        <w:t xml:space="preserve">B) </w:t>
      </w:r>
      <w:r w:rsidRPr="00693724">
        <w:rPr>
          <w:lang w:eastAsia="en-GB"/>
        </w:rPr>
        <w:t>Please explain whether the application raises a significant planning matter, having regard to the development plan and other material considerations.</w:t>
      </w:r>
    </w:p>
    <w:p w14:paraId="34AD661E" w14:textId="77777777" w:rsidR="00167394" w:rsidRDefault="00167394" w:rsidP="00167394">
      <w:pPr>
        <w:rPr>
          <w:lang w:eastAsia="en-GB"/>
        </w:rPr>
      </w:pPr>
      <w:r>
        <w:t>[Insert explanation]</w:t>
      </w:r>
    </w:p>
    <w:p w14:paraId="7B336649" w14:textId="4219677C" w:rsidR="00167394" w:rsidRDefault="00506DF7" w:rsidP="00167394">
      <w:pPr>
        <w:pStyle w:val="Heading1"/>
        <w:rPr>
          <w:rFonts w:cstheme="minorBidi"/>
          <w:lang w:eastAsia="en-GB"/>
        </w:rPr>
      </w:pPr>
      <w:r>
        <w:rPr>
          <w:rFonts w:cstheme="minorBidi"/>
        </w:rPr>
        <w:t>5</w:t>
      </w:r>
      <w:r w:rsidR="00167394">
        <w:rPr>
          <w:rFonts w:cstheme="minorBidi"/>
        </w:rPr>
        <w:t>. Declarations and conduct</w:t>
      </w:r>
    </w:p>
    <w:p w14:paraId="7DE7F31B" w14:textId="77777777" w:rsidR="00167394" w:rsidRDefault="00167394" w:rsidP="00167394">
      <w:pPr>
        <w:rPr>
          <w:lang w:eastAsia="en-GB"/>
        </w:rPr>
      </w:pPr>
      <w:r>
        <w:t>Please confirm the following before submitting this request.</w:t>
      </w:r>
    </w:p>
    <w:tbl>
      <w:tblPr>
        <w:tblStyle w:val="GridTable4-Accent1"/>
        <w:tblW w:w="5000" w:type="pct"/>
        <w:tblLook w:val="04A0" w:firstRow="1" w:lastRow="0" w:firstColumn="1" w:lastColumn="0" w:noHBand="0" w:noVBand="1"/>
      </w:tblPr>
      <w:tblGrid>
        <w:gridCol w:w="6783"/>
        <w:gridCol w:w="2233"/>
      </w:tblGrid>
      <w:tr w:rsidR="00167394" w14:paraId="29FF0DA8" w14:textId="77777777" w:rsidTr="005210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6644ED" w14:textId="77777777" w:rsidR="00167394" w:rsidRDefault="00167394" w:rsidP="00521054">
            <w:pPr>
              <w:spacing w:after="160"/>
              <w:rPr>
                <w:lang w:eastAsia="en-GB"/>
              </w:rPr>
            </w:pPr>
            <w:r>
              <w:t>Declaration</w:t>
            </w:r>
          </w:p>
        </w:tc>
        <w:tc>
          <w:tcPr>
            <w:tcW w:w="0" w:type="auto"/>
            <w:hideMark/>
          </w:tcPr>
          <w:p w14:paraId="5C6F0426" w14:textId="77777777" w:rsidR="00167394" w:rsidRDefault="00167394" w:rsidP="00521054">
            <w:pPr>
              <w:spacing w:after="160"/>
              <w:cnfStyle w:val="100000000000" w:firstRow="1" w:lastRow="0" w:firstColumn="0" w:lastColumn="0" w:oddVBand="0" w:evenVBand="0" w:oddHBand="0" w:evenHBand="0" w:firstRowFirstColumn="0" w:firstRowLastColumn="0" w:lastRowFirstColumn="0" w:lastRowLastColumn="0"/>
            </w:pPr>
            <w:r>
              <w:t>Response</w:t>
            </w:r>
          </w:p>
        </w:tc>
      </w:tr>
      <w:tr w:rsidR="00167394" w14:paraId="3DD07D25" w14:textId="77777777" w:rsidTr="00167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0B26191" w14:textId="77777777" w:rsidR="00167394" w:rsidRPr="004A58A3" w:rsidRDefault="00167394" w:rsidP="00521054">
            <w:pPr>
              <w:spacing w:after="160"/>
              <w:rPr>
                <w:sz w:val="20"/>
                <w:szCs w:val="20"/>
              </w:rPr>
            </w:pPr>
            <w:r w:rsidRPr="004A58A3">
              <w:rPr>
                <w:sz w:val="20"/>
                <w:szCs w:val="20"/>
              </w:rPr>
              <w:t>I have declared any relevant interests and will comply with the Members’ Code of Conduct.</w:t>
            </w:r>
          </w:p>
        </w:tc>
        <w:tc>
          <w:tcPr>
            <w:tcW w:w="0" w:type="auto"/>
            <w:shd w:val="clear" w:color="auto" w:fill="auto"/>
            <w:hideMark/>
          </w:tcPr>
          <w:p w14:paraId="26559F64" w14:textId="77777777" w:rsidR="00167394" w:rsidRDefault="00167394" w:rsidP="00521054">
            <w:pPr>
              <w:spacing w:after="160"/>
              <w:cnfStyle w:val="000000100000" w:firstRow="0" w:lastRow="0" w:firstColumn="0" w:lastColumn="0" w:oddVBand="0" w:evenVBand="0" w:oddHBand="1" w:evenHBand="0" w:firstRowFirstColumn="0" w:firstRowLastColumn="0" w:lastRowFirstColumn="0" w:lastRowLastColumn="0"/>
            </w:pPr>
            <w:r>
              <w:t>Yes / No / Not applicable</w:t>
            </w:r>
          </w:p>
        </w:tc>
      </w:tr>
    </w:tbl>
    <w:p w14:paraId="19271ACE" w14:textId="77777777" w:rsidR="00167394" w:rsidRDefault="00167394" w:rsidP="00167394"/>
    <w:p w14:paraId="2E3F0AA3" w14:textId="0C3C0F1B" w:rsidR="00F17B3E" w:rsidRDefault="00F17B3E" w:rsidP="00167394">
      <w:pPr>
        <w:pStyle w:val="Title"/>
        <w:tabs>
          <w:tab w:val="left" w:pos="879"/>
        </w:tabs>
        <w:rPr>
          <w:lang w:eastAsia="en-GB"/>
        </w:rPr>
      </w:pPr>
      <w:r w:rsidRPr="00F17B3E">
        <w:t xml:space="preserve"> </w:t>
      </w:r>
    </w:p>
    <w:p w14:paraId="0957E55E" w14:textId="77777777" w:rsidR="00153E71" w:rsidRDefault="00153E71"/>
    <w:sectPr w:rsidR="00153E7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36B3" w14:textId="77777777" w:rsidR="00B968AA" w:rsidRDefault="00B968AA" w:rsidP="00E83489">
      <w:pPr>
        <w:spacing w:after="0" w:line="240" w:lineRule="auto"/>
      </w:pPr>
      <w:r>
        <w:separator/>
      </w:r>
    </w:p>
  </w:endnote>
  <w:endnote w:type="continuationSeparator" w:id="0">
    <w:p w14:paraId="1580E173" w14:textId="77777777" w:rsidR="00B968AA" w:rsidRDefault="00B968AA" w:rsidP="00E83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F0B69" w14:textId="77777777" w:rsidR="00B968AA" w:rsidRDefault="00B968AA" w:rsidP="00E83489">
      <w:pPr>
        <w:spacing w:after="0" w:line="240" w:lineRule="auto"/>
      </w:pPr>
      <w:r>
        <w:separator/>
      </w:r>
    </w:p>
  </w:footnote>
  <w:footnote w:type="continuationSeparator" w:id="0">
    <w:p w14:paraId="1E37B673" w14:textId="77777777" w:rsidR="00B968AA" w:rsidRDefault="00B968AA" w:rsidP="00E83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D877" w14:textId="77777777" w:rsidR="00E83489" w:rsidRPr="000724E2" w:rsidRDefault="00E83489" w:rsidP="00E83489">
    <w:pPr>
      <w:rPr>
        <w:b/>
        <w:bCs/>
      </w:rPr>
    </w:pPr>
    <w:r w:rsidRPr="000724E2">
      <w:rPr>
        <w:b/>
        <w:bCs/>
      </w:rPr>
      <w:t>Call-in requests must be received by the close of public comments on an application</w:t>
    </w:r>
  </w:p>
  <w:p w14:paraId="2BE3275B" w14:textId="77777777" w:rsidR="00E83489" w:rsidRDefault="00E83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90C6D"/>
    <w:multiLevelType w:val="multilevel"/>
    <w:tmpl w:val="C83A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5616A0"/>
    <w:multiLevelType w:val="hybridMultilevel"/>
    <w:tmpl w:val="47A28AD0"/>
    <w:lvl w:ilvl="0" w:tplc="3FEA7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5D27E3"/>
    <w:multiLevelType w:val="hybridMultilevel"/>
    <w:tmpl w:val="56C8B2DA"/>
    <w:lvl w:ilvl="0" w:tplc="0F94FFE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8793409">
    <w:abstractNumId w:val="0"/>
  </w:num>
  <w:num w:numId="2" w16cid:durableId="1943489394">
    <w:abstractNumId w:val="2"/>
  </w:num>
  <w:num w:numId="3" w16cid:durableId="1836456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1D9"/>
    <w:rsid w:val="000724E2"/>
    <w:rsid w:val="0007416B"/>
    <w:rsid w:val="000A1B12"/>
    <w:rsid w:val="000D217E"/>
    <w:rsid w:val="000F299D"/>
    <w:rsid w:val="00153E71"/>
    <w:rsid w:val="00167394"/>
    <w:rsid w:val="001F47B8"/>
    <w:rsid w:val="00230875"/>
    <w:rsid w:val="002D786E"/>
    <w:rsid w:val="00351429"/>
    <w:rsid w:val="003F0BFD"/>
    <w:rsid w:val="00422538"/>
    <w:rsid w:val="004E7088"/>
    <w:rsid w:val="00506DF7"/>
    <w:rsid w:val="00515EE4"/>
    <w:rsid w:val="00522FF3"/>
    <w:rsid w:val="00534FFA"/>
    <w:rsid w:val="0060610B"/>
    <w:rsid w:val="007234BB"/>
    <w:rsid w:val="007668D3"/>
    <w:rsid w:val="00864B3D"/>
    <w:rsid w:val="008932E0"/>
    <w:rsid w:val="00A523C5"/>
    <w:rsid w:val="00A750FD"/>
    <w:rsid w:val="00B414E5"/>
    <w:rsid w:val="00B968AA"/>
    <w:rsid w:val="00C75865"/>
    <w:rsid w:val="00D50EB8"/>
    <w:rsid w:val="00D80D05"/>
    <w:rsid w:val="00DD38F5"/>
    <w:rsid w:val="00E031D9"/>
    <w:rsid w:val="00E83489"/>
    <w:rsid w:val="00F17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D6F44"/>
  <w15:chartTrackingRefBased/>
  <w15:docId w15:val="{C5B0B26D-6C6E-480E-8B3E-1CA504456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1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1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1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1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1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1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1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1D9"/>
    <w:rPr>
      <w:rFonts w:eastAsiaTheme="majorEastAsia" w:cstheme="majorBidi"/>
      <w:color w:val="272727" w:themeColor="text1" w:themeTint="D8"/>
    </w:rPr>
  </w:style>
  <w:style w:type="paragraph" w:styleId="Title">
    <w:name w:val="Title"/>
    <w:basedOn w:val="Normal"/>
    <w:next w:val="Normal"/>
    <w:link w:val="TitleChar"/>
    <w:uiPriority w:val="10"/>
    <w:qFormat/>
    <w:rsid w:val="00E03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1D9"/>
    <w:pPr>
      <w:spacing w:before="160"/>
      <w:jc w:val="center"/>
    </w:pPr>
    <w:rPr>
      <w:i/>
      <w:iCs/>
      <w:color w:val="404040" w:themeColor="text1" w:themeTint="BF"/>
    </w:rPr>
  </w:style>
  <w:style w:type="character" w:customStyle="1" w:styleId="QuoteChar">
    <w:name w:val="Quote Char"/>
    <w:basedOn w:val="DefaultParagraphFont"/>
    <w:link w:val="Quote"/>
    <w:uiPriority w:val="29"/>
    <w:rsid w:val="00E031D9"/>
    <w:rPr>
      <w:i/>
      <w:iCs/>
      <w:color w:val="404040" w:themeColor="text1" w:themeTint="BF"/>
    </w:rPr>
  </w:style>
  <w:style w:type="paragraph" w:styleId="ListParagraph">
    <w:name w:val="List Paragraph"/>
    <w:basedOn w:val="Normal"/>
    <w:uiPriority w:val="34"/>
    <w:qFormat/>
    <w:rsid w:val="00E031D9"/>
    <w:pPr>
      <w:ind w:left="720"/>
      <w:contextualSpacing/>
    </w:pPr>
  </w:style>
  <w:style w:type="character" w:styleId="IntenseEmphasis">
    <w:name w:val="Intense Emphasis"/>
    <w:basedOn w:val="DefaultParagraphFont"/>
    <w:uiPriority w:val="21"/>
    <w:qFormat/>
    <w:rsid w:val="00E031D9"/>
    <w:rPr>
      <w:i/>
      <w:iCs/>
      <w:color w:val="0F4761" w:themeColor="accent1" w:themeShade="BF"/>
    </w:rPr>
  </w:style>
  <w:style w:type="paragraph" w:styleId="IntenseQuote">
    <w:name w:val="Intense Quote"/>
    <w:basedOn w:val="Normal"/>
    <w:next w:val="Normal"/>
    <w:link w:val="IntenseQuoteChar"/>
    <w:uiPriority w:val="30"/>
    <w:qFormat/>
    <w:rsid w:val="00E03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1D9"/>
    <w:rPr>
      <w:i/>
      <w:iCs/>
      <w:color w:val="0F4761" w:themeColor="accent1" w:themeShade="BF"/>
    </w:rPr>
  </w:style>
  <w:style w:type="character" w:styleId="IntenseReference">
    <w:name w:val="Intense Reference"/>
    <w:basedOn w:val="DefaultParagraphFont"/>
    <w:uiPriority w:val="32"/>
    <w:qFormat/>
    <w:rsid w:val="00E031D9"/>
    <w:rPr>
      <w:b/>
      <w:bCs/>
      <w:smallCaps/>
      <w:color w:val="0F4761" w:themeColor="accent1" w:themeShade="BF"/>
      <w:spacing w:val="5"/>
    </w:rPr>
  </w:style>
  <w:style w:type="character" w:styleId="BookTitle">
    <w:name w:val="Book Title"/>
    <w:basedOn w:val="DefaultParagraphFont"/>
    <w:uiPriority w:val="33"/>
    <w:qFormat/>
    <w:rsid w:val="00E031D9"/>
    <w:rPr>
      <w:b/>
      <w:bCs/>
      <w:i/>
      <w:iCs/>
      <w:spacing w:val="5"/>
    </w:rPr>
  </w:style>
  <w:style w:type="paragraph" w:styleId="Caption">
    <w:name w:val="caption"/>
    <w:basedOn w:val="Normal"/>
    <w:next w:val="Normal"/>
    <w:uiPriority w:val="35"/>
    <w:semiHidden/>
    <w:unhideWhenUsed/>
    <w:qFormat/>
    <w:rsid w:val="00E031D9"/>
    <w:pPr>
      <w:spacing w:after="200" w:line="240" w:lineRule="auto"/>
    </w:pPr>
    <w:rPr>
      <w:i/>
      <w:iCs/>
      <w:color w:val="0E2841" w:themeColor="text2"/>
      <w:sz w:val="18"/>
      <w:szCs w:val="18"/>
    </w:rPr>
  </w:style>
  <w:style w:type="character" w:styleId="Emphasis">
    <w:name w:val="Emphasis"/>
    <w:basedOn w:val="DefaultParagraphFont"/>
    <w:uiPriority w:val="20"/>
    <w:qFormat/>
    <w:rsid w:val="00E031D9"/>
    <w:rPr>
      <w:i/>
      <w:iCs/>
    </w:rPr>
  </w:style>
  <w:style w:type="paragraph" w:styleId="NoSpacing">
    <w:name w:val="No Spacing"/>
    <w:uiPriority w:val="1"/>
    <w:qFormat/>
    <w:rsid w:val="00E031D9"/>
    <w:pPr>
      <w:spacing w:after="0" w:line="240" w:lineRule="auto"/>
    </w:pPr>
  </w:style>
  <w:style w:type="character" w:styleId="Strong">
    <w:name w:val="Strong"/>
    <w:basedOn w:val="DefaultParagraphFont"/>
    <w:uiPriority w:val="22"/>
    <w:qFormat/>
    <w:rsid w:val="00E031D9"/>
    <w:rPr>
      <w:b/>
      <w:bCs/>
    </w:rPr>
  </w:style>
  <w:style w:type="character" w:styleId="SubtleEmphasis">
    <w:name w:val="Subtle Emphasis"/>
    <w:basedOn w:val="DefaultParagraphFont"/>
    <w:uiPriority w:val="19"/>
    <w:qFormat/>
    <w:rsid w:val="00E031D9"/>
    <w:rPr>
      <w:i/>
      <w:iCs/>
      <w:color w:val="404040" w:themeColor="text1" w:themeTint="BF"/>
    </w:rPr>
  </w:style>
  <w:style w:type="character" w:styleId="SubtleReference">
    <w:name w:val="Subtle Reference"/>
    <w:basedOn w:val="DefaultParagraphFont"/>
    <w:uiPriority w:val="31"/>
    <w:qFormat/>
    <w:rsid w:val="00E031D9"/>
    <w:rPr>
      <w:smallCaps/>
      <w:color w:val="5A5A5A" w:themeColor="text1" w:themeTint="A5"/>
    </w:rPr>
  </w:style>
  <w:style w:type="paragraph" w:styleId="TOCHeading">
    <w:name w:val="TOC Heading"/>
    <w:basedOn w:val="Heading1"/>
    <w:next w:val="Normal"/>
    <w:uiPriority w:val="39"/>
    <w:semiHidden/>
    <w:unhideWhenUsed/>
    <w:qFormat/>
    <w:rsid w:val="00E031D9"/>
    <w:pPr>
      <w:spacing w:before="240" w:after="0"/>
      <w:outlineLvl w:val="9"/>
    </w:pPr>
    <w:rPr>
      <w:sz w:val="32"/>
      <w:szCs w:val="32"/>
    </w:rPr>
  </w:style>
  <w:style w:type="paragraph" w:styleId="NormalWeb">
    <w:name w:val="Normal (Web)"/>
    <w:basedOn w:val="Normal"/>
    <w:uiPriority w:val="99"/>
    <w:semiHidden/>
    <w:unhideWhenUsed/>
    <w:rsid w:val="00E031D9"/>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F17B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E834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489"/>
  </w:style>
  <w:style w:type="paragraph" w:styleId="Footer">
    <w:name w:val="footer"/>
    <w:basedOn w:val="Normal"/>
    <w:link w:val="FooterChar"/>
    <w:uiPriority w:val="99"/>
    <w:unhideWhenUsed/>
    <w:rsid w:val="00E834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282</Words>
  <Characters>1685</Characters>
  <Application>Microsoft Office Word</Application>
  <DocSecurity>0</DocSecurity>
  <Lines>60</Lines>
  <Paragraphs>47</Paragraphs>
  <ScaleCrop>false</ScaleCrop>
  <HeadingPairs>
    <vt:vector size="2" baseType="variant">
      <vt:variant>
        <vt:lpstr>Title</vt:lpstr>
      </vt:variant>
      <vt:variant>
        <vt:i4>1</vt:i4>
      </vt:variant>
    </vt:vector>
  </HeadingPairs>
  <TitlesOfParts>
    <vt:vector size="1" baseType="lpstr">
      <vt:lpstr/>
    </vt:vector>
  </TitlesOfParts>
  <Company>Dacorum Borough Council</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Stanley</dc:creator>
  <cp:keywords/>
  <dc:description/>
  <cp:lastModifiedBy>James Bolt</cp:lastModifiedBy>
  <cp:revision>16</cp:revision>
  <dcterms:created xsi:type="dcterms:W3CDTF">2026-10-21T12:19:00Z</dcterms:created>
  <dcterms:modified xsi:type="dcterms:W3CDTF">2026-10-26T08:29:00Z</dcterms:modified>
</cp:coreProperties>
</file>