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8"/>
        <w:gridCol w:w="2633"/>
        <w:gridCol w:w="3502"/>
        <w:gridCol w:w="1053"/>
      </w:tblGrid>
      <w:tr w:rsidR="00CD5D9C" w:rsidRPr="0036602A" w:rsidTr="003E586C">
        <w:tc>
          <w:tcPr>
            <w:tcW w:w="1828" w:type="dxa"/>
          </w:tcPr>
          <w:p w:rsidR="00CD5D9C" w:rsidRPr="0036602A" w:rsidRDefault="00CD5D9C" w:rsidP="00DD3439">
            <w:pPr>
              <w:rPr>
                <w:b/>
                <w:highlight w:val="yellow"/>
              </w:rPr>
            </w:pPr>
            <w:r w:rsidRPr="00453EC5">
              <w:rPr>
                <w:b/>
              </w:rPr>
              <w:t>Ward</w:t>
            </w:r>
          </w:p>
        </w:tc>
        <w:tc>
          <w:tcPr>
            <w:tcW w:w="2633" w:type="dxa"/>
          </w:tcPr>
          <w:p w:rsidR="00CD5D9C" w:rsidRPr="0036602A" w:rsidRDefault="00CD5D9C" w:rsidP="00DD3439">
            <w:pPr>
              <w:rPr>
                <w:b/>
                <w:highlight w:val="yellow"/>
              </w:rPr>
            </w:pPr>
            <w:r w:rsidRPr="00453EC5">
              <w:rPr>
                <w:b/>
              </w:rPr>
              <w:t xml:space="preserve">Recipient </w:t>
            </w:r>
          </w:p>
        </w:tc>
        <w:tc>
          <w:tcPr>
            <w:tcW w:w="3502" w:type="dxa"/>
          </w:tcPr>
          <w:p w:rsidR="00CD5D9C" w:rsidRPr="0036602A" w:rsidRDefault="00CD5D9C" w:rsidP="00DD3439">
            <w:pPr>
              <w:rPr>
                <w:b/>
                <w:highlight w:val="yellow"/>
              </w:rPr>
            </w:pPr>
            <w:r w:rsidRPr="00453EC5">
              <w:rPr>
                <w:b/>
              </w:rPr>
              <w:t>Initiative Title</w:t>
            </w:r>
          </w:p>
        </w:tc>
        <w:tc>
          <w:tcPr>
            <w:tcW w:w="1053" w:type="dxa"/>
          </w:tcPr>
          <w:p w:rsidR="00CD5D9C" w:rsidRPr="0036602A" w:rsidRDefault="00CD5D9C" w:rsidP="00DD3439">
            <w:pPr>
              <w:rPr>
                <w:b/>
                <w:highlight w:val="yellow"/>
              </w:rPr>
            </w:pPr>
            <w:r w:rsidRPr="00453EC5">
              <w:rPr>
                <w:b/>
              </w:rPr>
              <w:t>Total</w:t>
            </w:r>
          </w:p>
        </w:tc>
      </w:tr>
      <w:tr w:rsidR="00CD5D9C" w:rsidTr="003E586C">
        <w:tc>
          <w:tcPr>
            <w:tcW w:w="1828" w:type="dxa"/>
          </w:tcPr>
          <w:p w:rsidR="00CD5D9C" w:rsidRDefault="00CD5D9C" w:rsidP="00DD3439">
            <w:proofErr w:type="spellStart"/>
            <w:r>
              <w:t>Aldenham</w:t>
            </w:r>
            <w:proofErr w:type="spellEnd"/>
            <w:r>
              <w:t xml:space="preserve"> East</w:t>
            </w:r>
          </w:p>
        </w:tc>
        <w:tc>
          <w:tcPr>
            <w:tcW w:w="2633" w:type="dxa"/>
          </w:tcPr>
          <w:p w:rsidR="00CD5D9C" w:rsidRDefault="00CD5D9C" w:rsidP="00DD3439">
            <w:r>
              <w:t xml:space="preserve">Friends of </w:t>
            </w:r>
            <w:proofErr w:type="spellStart"/>
            <w:r>
              <w:t>Newberries</w:t>
            </w:r>
            <w:proofErr w:type="spellEnd"/>
            <w:r>
              <w:t xml:space="preserve"> School</w:t>
            </w:r>
          </w:p>
        </w:tc>
        <w:tc>
          <w:tcPr>
            <w:tcW w:w="3502" w:type="dxa"/>
          </w:tcPr>
          <w:p w:rsidR="00CD5D9C" w:rsidRDefault="00CD5D9C" w:rsidP="00DD3439">
            <w:r>
              <w:t>Replacement Shed</w:t>
            </w:r>
          </w:p>
        </w:tc>
        <w:tc>
          <w:tcPr>
            <w:tcW w:w="1053" w:type="dxa"/>
          </w:tcPr>
          <w:p w:rsidR="00CD5D9C" w:rsidRDefault="00CD5D9C" w:rsidP="00DD3439">
            <w:r>
              <w:t>£875</w:t>
            </w:r>
          </w:p>
        </w:tc>
      </w:tr>
      <w:tr w:rsidR="00CD5D9C" w:rsidTr="003E586C">
        <w:tc>
          <w:tcPr>
            <w:tcW w:w="1828" w:type="dxa"/>
          </w:tcPr>
          <w:p w:rsidR="00CD5D9C" w:rsidRDefault="00CD5D9C" w:rsidP="00DD3439">
            <w:proofErr w:type="spellStart"/>
            <w:r>
              <w:t>Aldenham</w:t>
            </w:r>
            <w:proofErr w:type="spellEnd"/>
            <w:r>
              <w:t xml:space="preserve"> East</w:t>
            </w:r>
          </w:p>
        </w:tc>
        <w:tc>
          <w:tcPr>
            <w:tcW w:w="2633" w:type="dxa"/>
          </w:tcPr>
          <w:p w:rsidR="00CD5D9C" w:rsidRDefault="00CD5D9C" w:rsidP="00DD3439">
            <w:r>
              <w:t>Tabard Rugby FC</w:t>
            </w:r>
          </w:p>
        </w:tc>
        <w:tc>
          <w:tcPr>
            <w:tcW w:w="3502" w:type="dxa"/>
          </w:tcPr>
          <w:p w:rsidR="00CD5D9C" w:rsidRDefault="00CD5D9C" w:rsidP="00DD3439">
            <w:r>
              <w:t>Radlett Fireworks display</w:t>
            </w:r>
          </w:p>
        </w:tc>
        <w:tc>
          <w:tcPr>
            <w:tcW w:w="1053" w:type="dxa"/>
          </w:tcPr>
          <w:p w:rsidR="00CD5D9C" w:rsidRDefault="00CD5D9C" w:rsidP="00DD3439">
            <w:r>
              <w:t>£100</w:t>
            </w:r>
          </w:p>
        </w:tc>
      </w:tr>
      <w:tr w:rsidR="00CD5D9C" w:rsidRPr="00453EC5" w:rsidTr="003E586C">
        <w:tc>
          <w:tcPr>
            <w:tcW w:w="1828" w:type="dxa"/>
          </w:tcPr>
          <w:p w:rsidR="00CD5D9C" w:rsidRPr="004B169C" w:rsidRDefault="00CD5D9C" w:rsidP="00DD3439">
            <w:proofErr w:type="spellStart"/>
            <w:r w:rsidRPr="004B169C">
              <w:t>Aldenham</w:t>
            </w:r>
            <w:proofErr w:type="spellEnd"/>
            <w:r w:rsidRPr="004B169C">
              <w:t xml:space="preserve"> East</w:t>
            </w:r>
          </w:p>
        </w:tc>
        <w:tc>
          <w:tcPr>
            <w:tcW w:w="2633" w:type="dxa"/>
          </w:tcPr>
          <w:p w:rsidR="00CD5D9C" w:rsidRPr="004B169C" w:rsidRDefault="00CD5D9C" w:rsidP="00DD3439">
            <w:proofErr w:type="spellStart"/>
            <w:r w:rsidRPr="004B169C">
              <w:t>Aldenham</w:t>
            </w:r>
            <w:proofErr w:type="spellEnd"/>
            <w:r w:rsidRPr="004B169C">
              <w:t xml:space="preserve"> Parish Council</w:t>
            </w:r>
          </w:p>
        </w:tc>
        <w:tc>
          <w:tcPr>
            <w:tcW w:w="3502" w:type="dxa"/>
          </w:tcPr>
          <w:p w:rsidR="00CD5D9C" w:rsidRPr="004B169C" w:rsidRDefault="00CD5D9C" w:rsidP="00DD3439">
            <w:r w:rsidRPr="004B169C">
              <w:t>Purchase of community defibrillator</w:t>
            </w:r>
          </w:p>
        </w:tc>
        <w:tc>
          <w:tcPr>
            <w:tcW w:w="1053" w:type="dxa"/>
          </w:tcPr>
          <w:p w:rsidR="00CD5D9C" w:rsidRPr="004B169C" w:rsidRDefault="004B169C" w:rsidP="00DD3439">
            <w:r w:rsidRPr="004B169C">
              <w:t>£914</w:t>
            </w:r>
          </w:p>
        </w:tc>
      </w:tr>
      <w:tr w:rsidR="00CD5D9C" w:rsidTr="003E586C">
        <w:tc>
          <w:tcPr>
            <w:tcW w:w="1828" w:type="dxa"/>
          </w:tcPr>
          <w:p w:rsidR="00CD5D9C" w:rsidRDefault="00CD5D9C" w:rsidP="00DD3439">
            <w:proofErr w:type="spellStart"/>
            <w:r>
              <w:t>Aldenham</w:t>
            </w:r>
            <w:proofErr w:type="spellEnd"/>
            <w:r>
              <w:t xml:space="preserve"> West</w:t>
            </w:r>
          </w:p>
        </w:tc>
        <w:tc>
          <w:tcPr>
            <w:tcW w:w="2633" w:type="dxa"/>
          </w:tcPr>
          <w:p w:rsidR="00CD5D9C" w:rsidRDefault="00CD5D9C" w:rsidP="00DD3439">
            <w:r>
              <w:t>Teepee Productions CIC</w:t>
            </w:r>
          </w:p>
        </w:tc>
        <w:tc>
          <w:tcPr>
            <w:tcW w:w="3502" w:type="dxa"/>
          </w:tcPr>
          <w:p w:rsidR="00CD5D9C" w:rsidRDefault="00CD5D9C" w:rsidP="00DD3439">
            <w:r>
              <w:t>Solo show ‘Fluff’ and cost of projector and card machine</w:t>
            </w:r>
          </w:p>
        </w:tc>
        <w:tc>
          <w:tcPr>
            <w:tcW w:w="1053" w:type="dxa"/>
          </w:tcPr>
          <w:p w:rsidR="00CD5D9C" w:rsidRDefault="00CD5D9C" w:rsidP="00DD3439">
            <w:r>
              <w:t>£222</w:t>
            </w:r>
          </w:p>
        </w:tc>
      </w:tr>
      <w:tr w:rsidR="00CD5D9C" w:rsidRPr="00453EC5" w:rsidTr="003E586C">
        <w:tc>
          <w:tcPr>
            <w:tcW w:w="1828" w:type="dxa"/>
          </w:tcPr>
          <w:p w:rsidR="00CD5D9C" w:rsidRPr="004B169C" w:rsidRDefault="00CD5D9C" w:rsidP="00DD3439">
            <w:proofErr w:type="spellStart"/>
            <w:r w:rsidRPr="004B169C">
              <w:t>Aldenham</w:t>
            </w:r>
            <w:proofErr w:type="spellEnd"/>
            <w:r w:rsidRPr="004B169C">
              <w:t xml:space="preserve"> West</w:t>
            </w:r>
          </w:p>
        </w:tc>
        <w:tc>
          <w:tcPr>
            <w:tcW w:w="2633" w:type="dxa"/>
          </w:tcPr>
          <w:p w:rsidR="00CD5D9C" w:rsidRPr="004B169C" w:rsidRDefault="00CD5D9C" w:rsidP="00DD3439">
            <w:proofErr w:type="spellStart"/>
            <w:r w:rsidRPr="004B169C">
              <w:t>Aldenham</w:t>
            </w:r>
            <w:proofErr w:type="spellEnd"/>
            <w:r w:rsidRPr="004B169C">
              <w:t xml:space="preserve"> Renaissance</w:t>
            </w:r>
          </w:p>
        </w:tc>
        <w:tc>
          <w:tcPr>
            <w:tcW w:w="3502" w:type="dxa"/>
          </w:tcPr>
          <w:p w:rsidR="00CD5D9C" w:rsidRPr="004B169C" w:rsidRDefault="004B169C" w:rsidP="00DD3439">
            <w:r w:rsidRPr="004B169C">
              <w:t xml:space="preserve">Equipment for SEND Pavilion &amp; playground at </w:t>
            </w:r>
            <w:proofErr w:type="spellStart"/>
            <w:r w:rsidRPr="004B169C">
              <w:t>Aldenham</w:t>
            </w:r>
            <w:proofErr w:type="spellEnd"/>
            <w:r w:rsidRPr="004B169C">
              <w:t xml:space="preserve"> Country Park </w:t>
            </w:r>
          </w:p>
        </w:tc>
        <w:tc>
          <w:tcPr>
            <w:tcW w:w="1053" w:type="dxa"/>
          </w:tcPr>
          <w:p w:rsidR="00CD5D9C" w:rsidRPr="00453EC5" w:rsidRDefault="004B169C" w:rsidP="00DD3439">
            <w:pPr>
              <w:rPr>
                <w:highlight w:val="yellow"/>
              </w:rPr>
            </w:pPr>
            <w:r w:rsidRPr="004B169C">
              <w:t>£1,685</w:t>
            </w:r>
          </w:p>
        </w:tc>
      </w:tr>
      <w:tr w:rsidR="003E586C" w:rsidRPr="00453EC5" w:rsidTr="003E586C">
        <w:tc>
          <w:tcPr>
            <w:tcW w:w="1828" w:type="dxa"/>
          </w:tcPr>
          <w:p w:rsidR="003E586C" w:rsidRPr="00D14ABB" w:rsidRDefault="003E586C" w:rsidP="00DD3439">
            <w:r w:rsidRPr="00D14ABB">
              <w:t xml:space="preserve">Borehamwood </w:t>
            </w:r>
            <w:proofErr w:type="spellStart"/>
            <w:r w:rsidRPr="00D14ABB">
              <w:t>Brookmeadow</w:t>
            </w:r>
            <w:proofErr w:type="spellEnd"/>
          </w:p>
        </w:tc>
        <w:tc>
          <w:tcPr>
            <w:tcW w:w="2633" w:type="dxa"/>
          </w:tcPr>
          <w:p w:rsidR="003E586C" w:rsidRPr="00D14ABB" w:rsidRDefault="003E586C" w:rsidP="00DD3439">
            <w:r w:rsidRPr="00D14ABB">
              <w:t>Borehamwood Indian Cultural Society</w:t>
            </w:r>
          </w:p>
        </w:tc>
        <w:tc>
          <w:tcPr>
            <w:tcW w:w="3502" w:type="dxa"/>
          </w:tcPr>
          <w:p w:rsidR="003E586C" w:rsidRPr="00D14ABB" w:rsidRDefault="003E586C" w:rsidP="00DD3439">
            <w:r w:rsidRPr="00D14ABB">
              <w:t>Eid Celebration Dinner</w:t>
            </w:r>
          </w:p>
        </w:tc>
        <w:tc>
          <w:tcPr>
            <w:tcW w:w="1053" w:type="dxa"/>
          </w:tcPr>
          <w:p w:rsidR="003E586C" w:rsidRPr="00D14ABB" w:rsidRDefault="003E586C" w:rsidP="00DD3439">
            <w:r w:rsidRPr="00D14ABB">
              <w:t>£</w:t>
            </w:r>
            <w:r w:rsidR="00D14ABB" w:rsidRPr="00D14ABB">
              <w:t>300</w:t>
            </w:r>
          </w:p>
        </w:tc>
      </w:tr>
      <w:tr w:rsidR="000A656D" w:rsidRPr="00453EC5" w:rsidTr="003E586C">
        <w:tc>
          <w:tcPr>
            <w:tcW w:w="1828" w:type="dxa"/>
          </w:tcPr>
          <w:p w:rsidR="000A656D" w:rsidRPr="00AF4831" w:rsidRDefault="00C865DD" w:rsidP="00DD3439">
            <w:r w:rsidRPr="00AF4831">
              <w:t>Borehamwood</w:t>
            </w:r>
            <w:r w:rsidR="000A656D" w:rsidRPr="00AF4831">
              <w:t xml:space="preserve"> </w:t>
            </w:r>
            <w:proofErr w:type="spellStart"/>
            <w:r w:rsidR="000A656D" w:rsidRPr="00AF4831">
              <w:t>Brookmeadow</w:t>
            </w:r>
            <w:proofErr w:type="spellEnd"/>
          </w:p>
        </w:tc>
        <w:tc>
          <w:tcPr>
            <w:tcW w:w="2633" w:type="dxa"/>
          </w:tcPr>
          <w:p w:rsidR="000A656D" w:rsidRPr="00AF4831" w:rsidRDefault="00C865DD" w:rsidP="00DD3439">
            <w:r w:rsidRPr="00AF4831">
              <w:t>Borehamwood</w:t>
            </w:r>
            <w:r w:rsidR="000A656D" w:rsidRPr="00AF4831">
              <w:t xml:space="preserve"> Indian Cultural Society</w:t>
            </w:r>
          </w:p>
        </w:tc>
        <w:tc>
          <w:tcPr>
            <w:tcW w:w="3502" w:type="dxa"/>
          </w:tcPr>
          <w:p w:rsidR="000A656D" w:rsidRPr="00AF4831" w:rsidRDefault="000A656D" w:rsidP="00DD3439">
            <w:r w:rsidRPr="00AF4831">
              <w:t>Developing a social club for amateur cricket players</w:t>
            </w:r>
          </w:p>
        </w:tc>
        <w:tc>
          <w:tcPr>
            <w:tcW w:w="1053" w:type="dxa"/>
          </w:tcPr>
          <w:p w:rsidR="000A656D" w:rsidRPr="00AF4831" w:rsidRDefault="00AF4831" w:rsidP="00DD3439">
            <w:r>
              <w:t>£450</w:t>
            </w:r>
          </w:p>
        </w:tc>
      </w:tr>
      <w:tr w:rsidR="003E586C" w:rsidRPr="00453EC5" w:rsidTr="003E586C">
        <w:tc>
          <w:tcPr>
            <w:tcW w:w="1828" w:type="dxa"/>
          </w:tcPr>
          <w:p w:rsidR="003E586C" w:rsidRPr="004B169C" w:rsidRDefault="003E586C" w:rsidP="00DD3439">
            <w:r>
              <w:t xml:space="preserve">Borehamwood </w:t>
            </w:r>
            <w:proofErr w:type="spellStart"/>
            <w:r>
              <w:t>Brookmeadow</w:t>
            </w:r>
            <w:proofErr w:type="spellEnd"/>
          </w:p>
        </w:tc>
        <w:tc>
          <w:tcPr>
            <w:tcW w:w="2633" w:type="dxa"/>
          </w:tcPr>
          <w:p w:rsidR="003E586C" w:rsidRPr="004B169C" w:rsidRDefault="003E586C" w:rsidP="00DD3439">
            <w:r>
              <w:t>Borehamwood Youth FC</w:t>
            </w:r>
          </w:p>
        </w:tc>
        <w:tc>
          <w:tcPr>
            <w:tcW w:w="3502" w:type="dxa"/>
          </w:tcPr>
          <w:p w:rsidR="003E586C" w:rsidRPr="004B169C" w:rsidRDefault="003E586C" w:rsidP="00DD3439">
            <w:r>
              <w:t>Purchasing a VEO camera</w:t>
            </w:r>
          </w:p>
        </w:tc>
        <w:tc>
          <w:tcPr>
            <w:tcW w:w="1053" w:type="dxa"/>
          </w:tcPr>
          <w:p w:rsidR="003E586C" w:rsidRPr="004B169C" w:rsidRDefault="003E586C" w:rsidP="00DD3439">
            <w:r>
              <w:t>£200</w:t>
            </w:r>
          </w:p>
        </w:tc>
      </w:tr>
      <w:tr w:rsidR="00CD5D9C" w:rsidTr="003E586C">
        <w:tc>
          <w:tcPr>
            <w:tcW w:w="1828" w:type="dxa"/>
          </w:tcPr>
          <w:p w:rsidR="00CD5D9C" w:rsidRDefault="00CD5D9C" w:rsidP="00DD3439">
            <w:r>
              <w:t xml:space="preserve">Borehamwood </w:t>
            </w:r>
          </w:p>
          <w:p w:rsidR="00CD5D9C" w:rsidRDefault="00CD5D9C" w:rsidP="00DD3439">
            <w:proofErr w:type="spellStart"/>
            <w:r>
              <w:t>Brookmeadow</w:t>
            </w:r>
            <w:proofErr w:type="spellEnd"/>
          </w:p>
        </w:tc>
        <w:tc>
          <w:tcPr>
            <w:tcW w:w="2633" w:type="dxa"/>
          </w:tcPr>
          <w:p w:rsidR="00CD5D9C" w:rsidRDefault="00CD5D9C" w:rsidP="00DD3439">
            <w:proofErr w:type="spellStart"/>
            <w:r>
              <w:t>Shizentai</w:t>
            </w:r>
            <w:proofErr w:type="spellEnd"/>
            <w:r>
              <w:t xml:space="preserve"> Judo Club</w:t>
            </w:r>
          </w:p>
        </w:tc>
        <w:tc>
          <w:tcPr>
            <w:tcW w:w="3502" w:type="dxa"/>
          </w:tcPr>
          <w:p w:rsidR="00CD5D9C" w:rsidRDefault="00CD5D9C" w:rsidP="00DD3439">
            <w:r>
              <w:t xml:space="preserve">Purchasing of medals </w:t>
            </w:r>
          </w:p>
        </w:tc>
        <w:tc>
          <w:tcPr>
            <w:tcW w:w="1053" w:type="dxa"/>
          </w:tcPr>
          <w:p w:rsidR="00CD5D9C" w:rsidRDefault="00CD5D9C" w:rsidP="00DD3439">
            <w:r>
              <w:t>£750</w:t>
            </w:r>
          </w:p>
        </w:tc>
      </w:tr>
      <w:tr w:rsidR="003E586C" w:rsidTr="003E586C">
        <w:tc>
          <w:tcPr>
            <w:tcW w:w="1828" w:type="dxa"/>
          </w:tcPr>
          <w:p w:rsidR="003E586C" w:rsidRDefault="003E586C" w:rsidP="00DD3439">
            <w:r>
              <w:t xml:space="preserve">Borehamwood </w:t>
            </w:r>
            <w:proofErr w:type="spellStart"/>
            <w:r>
              <w:t>Cowley</w:t>
            </w:r>
            <w:proofErr w:type="spellEnd"/>
            <w:r>
              <w:t xml:space="preserve"> Hill </w:t>
            </w:r>
          </w:p>
        </w:tc>
        <w:tc>
          <w:tcPr>
            <w:tcW w:w="2633" w:type="dxa"/>
          </w:tcPr>
          <w:p w:rsidR="003E586C" w:rsidRDefault="003E586C" w:rsidP="00DD3439">
            <w:r>
              <w:t>1372 Elstree &amp; Borehamwood Air Cadets</w:t>
            </w:r>
          </w:p>
        </w:tc>
        <w:tc>
          <w:tcPr>
            <w:tcW w:w="3502" w:type="dxa"/>
          </w:tcPr>
          <w:p w:rsidR="003E586C" w:rsidRDefault="003E586C" w:rsidP="00DD3439">
            <w:r>
              <w:t>Funding new computers and  a projector</w:t>
            </w:r>
          </w:p>
        </w:tc>
        <w:tc>
          <w:tcPr>
            <w:tcW w:w="1053" w:type="dxa"/>
          </w:tcPr>
          <w:p w:rsidR="003E586C" w:rsidRDefault="003E586C" w:rsidP="00DD3439">
            <w:r>
              <w:t>£300</w:t>
            </w:r>
          </w:p>
        </w:tc>
      </w:tr>
      <w:tr w:rsidR="00CD5D9C" w:rsidTr="003E586C">
        <w:tc>
          <w:tcPr>
            <w:tcW w:w="1828" w:type="dxa"/>
          </w:tcPr>
          <w:p w:rsidR="00CD5D9C" w:rsidRDefault="00CD5D9C" w:rsidP="00DD3439">
            <w:r>
              <w:t xml:space="preserve">Borehamwood </w:t>
            </w:r>
            <w:proofErr w:type="spellStart"/>
            <w:r>
              <w:t>Cowley</w:t>
            </w:r>
            <w:proofErr w:type="spellEnd"/>
            <w:r>
              <w:t xml:space="preserve"> Hill</w:t>
            </w:r>
          </w:p>
        </w:tc>
        <w:tc>
          <w:tcPr>
            <w:tcW w:w="2633" w:type="dxa"/>
          </w:tcPr>
          <w:p w:rsidR="00CD5D9C" w:rsidRDefault="00CD5D9C" w:rsidP="00DD3439">
            <w:r>
              <w:t>Elstree and Borehamwood Unity Network</w:t>
            </w:r>
          </w:p>
        </w:tc>
        <w:tc>
          <w:tcPr>
            <w:tcW w:w="3502" w:type="dxa"/>
          </w:tcPr>
          <w:p w:rsidR="00CD5D9C" w:rsidRDefault="00CD5D9C" w:rsidP="00DD3439">
            <w:r>
              <w:t>Annual Diversity Festival</w:t>
            </w:r>
          </w:p>
        </w:tc>
        <w:tc>
          <w:tcPr>
            <w:tcW w:w="1053" w:type="dxa"/>
          </w:tcPr>
          <w:p w:rsidR="00CD5D9C" w:rsidRDefault="00CD5D9C" w:rsidP="00DD3439">
            <w:r>
              <w:t>£900</w:t>
            </w:r>
          </w:p>
        </w:tc>
      </w:tr>
      <w:tr w:rsidR="00CD5D9C" w:rsidTr="003E586C">
        <w:tc>
          <w:tcPr>
            <w:tcW w:w="1828" w:type="dxa"/>
          </w:tcPr>
          <w:p w:rsidR="00CD5D9C" w:rsidRDefault="00CD5D9C" w:rsidP="00DD3439">
            <w:r>
              <w:t xml:space="preserve">Borehamwood </w:t>
            </w:r>
            <w:proofErr w:type="spellStart"/>
            <w:r>
              <w:t>Cowley</w:t>
            </w:r>
            <w:proofErr w:type="spellEnd"/>
            <w:r>
              <w:t xml:space="preserve"> Hill</w:t>
            </w:r>
          </w:p>
        </w:tc>
        <w:tc>
          <w:tcPr>
            <w:tcW w:w="2633" w:type="dxa"/>
          </w:tcPr>
          <w:p w:rsidR="00CD5D9C" w:rsidRDefault="00CD5D9C" w:rsidP="00DD3439">
            <w:r>
              <w:t>Inspire All</w:t>
            </w:r>
          </w:p>
        </w:tc>
        <w:tc>
          <w:tcPr>
            <w:tcW w:w="3502" w:type="dxa"/>
          </w:tcPr>
          <w:p w:rsidR="00CD5D9C" w:rsidRDefault="00CD5D9C" w:rsidP="00DD3439">
            <w:r>
              <w:t>Back2Bowls sessions</w:t>
            </w:r>
          </w:p>
        </w:tc>
        <w:tc>
          <w:tcPr>
            <w:tcW w:w="1053" w:type="dxa"/>
          </w:tcPr>
          <w:p w:rsidR="00CD5D9C" w:rsidRDefault="00CD5D9C" w:rsidP="00DD3439">
            <w:r>
              <w:t>£200</w:t>
            </w:r>
          </w:p>
        </w:tc>
      </w:tr>
      <w:tr w:rsidR="00CD5D9C" w:rsidTr="003E586C">
        <w:tc>
          <w:tcPr>
            <w:tcW w:w="1828" w:type="dxa"/>
          </w:tcPr>
          <w:p w:rsidR="00CD5D9C" w:rsidRPr="00E70282" w:rsidRDefault="00CD5D9C" w:rsidP="00DD3439">
            <w:pPr>
              <w:rPr>
                <w:highlight w:val="red"/>
              </w:rPr>
            </w:pPr>
            <w:r w:rsidRPr="00B71AAE">
              <w:t xml:space="preserve">Borehamwood </w:t>
            </w:r>
            <w:proofErr w:type="spellStart"/>
            <w:r w:rsidRPr="00B71AAE">
              <w:t>Cowley</w:t>
            </w:r>
            <w:proofErr w:type="spellEnd"/>
            <w:r w:rsidRPr="00B71AAE">
              <w:t xml:space="preserve"> Hill</w:t>
            </w:r>
          </w:p>
        </w:tc>
        <w:tc>
          <w:tcPr>
            <w:tcW w:w="2633" w:type="dxa"/>
          </w:tcPr>
          <w:p w:rsidR="00CD5D9C" w:rsidRPr="00E70282" w:rsidRDefault="00CD5D9C" w:rsidP="00DD3439">
            <w:pPr>
              <w:rPr>
                <w:highlight w:val="red"/>
              </w:rPr>
            </w:pPr>
            <w:r w:rsidRPr="00B71AAE">
              <w:t>HBC – Street Scene</w:t>
            </w:r>
          </w:p>
        </w:tc>
        <w:tc>
          <w:tcPr>
            <w:tcW w:w="3502" w:type="dxa"/>
          </w:tcPr>
          <w:p w:rsidR="00CD5D9C" w:rsidRDefault="00CD5D9C" w:rsidP="00DD3439">
            <w:r>
              <w:t>Replacement of bench in Bushey High Street</w:t>
            </w:r>
          </w:p>
        </w:tc>
        <w:tc>
          <w:tcPr>
            <w:tcW w:w="1053" w:type="dxa"/>
          </w:tcPr>
          <w:p w:rsidR="00CD5D9C" w:rsidRDefault="00CD5D9C" w:rsidP="00DD3439">
            <w:r>
              <w:t>£573</w:t>
            </w:r>
          </w:p>
        </w:tc>
      </w:tr>
      <w:tr w:rsidR="000A656D" w:rsidRPr="00FE58F2" w:rsidTr="003E586C">
        <w:tc>
          <w:tcPr>
            <w:tcW w:w="1828" w:type="dxa"/>
          </w:tcPr>
          <w:p w:rsidR="000A656D" w:rsidRPr="000A656D" w:rsidRDefault="000A656D" w:rsidP="00DD3439">
            <w:r w:rsidRPr="000A656D">
              <w:t xml:space="preserve">Borehamwood </w:t>
            </w:r>
            <w:proofErr w:type="spellStart"/>
            <w:r w:rsidRPr="000A656D">
              <w:t>Cowley</w:t>
            </w:r>
            <w:proofErr w:type="spellEnd"/>
            <w:r w:rsidRPr="000A656D">
              <w:t xml:space="preserve"> Hill</w:t>
            </w:r>
          </w:p>
        </w:tc>
        <w:tc>
          <w:tcPr>
            <w:tcW w:w="2633" w:type="dxa"/>
          </w:tcPr>
          <w:p w:rsidR="000A656D" w:rsidRPr="000A656D" w:rsidRDefault="000A656D" w:rsidP="00DD3439">
            <w:r w:rsidRPr="000A656D">
              <w:t>WD6 Food Support</w:t>
            </w:r>
          </w:p>
        </w:tc>
        <w:tc>
          <w:tcPr>
            <w:tcW w:w="3502" w:type="dxa"/>
          </w:tcPr>
          <w:p w:rsidR="000A656D" w:rsidRPr="000A656D" w:rsidRDefault="000A656D" w:rsidP="00DD3439">
            <w:r w:rsidRPr="000A656D">
              <w:t>Purchasing a refrigerated van</w:t>
            </w:r>
          </w:p>
        </w:tc>
        <w:tc>
          <w:tcPr>
            <w:tcW w:w="1053" w:type="dxa"/>
          </w:tcPr>
          <w:p w:rsidR="000A656D" w:rsidRPr="000A656D" w:rsidRDefault="000A656D" w:rsidP="00DD3439">
            <w:r w:rsidRPr="000A656D">
              <w:t>£1,100</w:t>
            </w:r>
          </w:p>
        </w:tc>
      </w:tr>
      <w:tr w:rsidR="00CD5D9C" w:rsidTr="003E586C">
        <w:tc>
          <w:tcPr>
            <w:tcW w:w="1828" w:type="dxa"/>
          </w:tcPr>
          <w:p w:rsidR="00CD5D9C" w:rsidRDefault="00CD5D9C" w:rsidP="00DD3439">
            <w:r>
              <w:t>Borehamwood Hillside</w:t>
            </w:r>
          </w:p>
        </w:tc>
        <w:tc>
          <w:tcPr>
            <w:tcW w:w="2633" w:type="dxa"/>
          </w:tcPr>
          <w:p w:rsidR="00CD5D9C" w:rsidRDefault="00CD5D9C" w:rsidP="00DD3439">
            <w:r>
              <w:t>Learning Through the Arts</w:t>
            </w:r>
          </w:p>
        </w:tc>
        <w:tc>
          <w:tcPr>
            <w:tcW w:w="3502" w:type="dxa"/>
          </w:tcPr>
          <w:p w:rsidR="00CD5D9C" w:rsidRDefault="00CD5D9C" w:rsidP="00DD3439">
            <w:r>
              <w:t xml:space="preserve">Supporting Black History Month event at </w:t>
            </w:r>
            <w:proofErr w:type="spellStart"/>
            <w:r>
              <w:t>Cranborne</w:t>
            </w:r>
            <w:proofErr w:type="spellEnd"/>
            <w:r>
              <w:t xml:space="preserve"> Multipurpose Day Service </w:t>
            </w:r>
          </w:p>
        </w:tc>
        <w:tc>
          <w:tcPr>
            <w:tcW w:w="1053" w:type="dxa"/>
          </w:tcPr>
          <w:p w:rsidR="00CD5D9C" w:rsidRDefault="00CD5D9C" w:rsidP="00DD3439">
            <w:r>
              <w:t>£750</w:t>
            </w:r>
          </w:p>
        </w:tc>
      </w:tr>
      <w:tr w:rsidR="00CD5D9C" w:rsidTr="003E586C">
        <w:tc>
          <w:tcPr>
            <w:tcW w:w="1828" w:type="dxa"/>
          </w:tcPr>
          <w:p w:rsidR="00CD5D9C" w:rsidRDefault="00CD5D9C" w:rsidP="00DD3439">
            <w:r>
              <w:t>Borehamwood Kenilworth</w:t>
            </w:r>
          </w:p>
        </w:tc>
        <w:tc>
          <w:tcPr>
            <w:tcW w:w="2633" w:type="dxa"/>
          </w:tcPr>
          <w:p w:rsidR="00CD5D9C" w:rsidRDefault="00CD5D9C" w:rsidP="00DD3439">
            <w:r>
              <w:t xml:space="preserve">Saffron Green Primary School </w:t>
            </w:r>
          </w:p>
        </w:tc>
        <w:tc>
          <w:tcPr>
            <w:tcW w:w="3502" w:type="dxa"/>
          </w:tcPr>
          <w:p w:rsidR="00CD5D9C" w:rsidRDefault="00CD5D9C" w:rsidP="00DD3439">
            <w:r w:rsidRPr="0088547C">
              <w:t xml:space="preserve">School trip to </w:t>
            </w:r>
            <w:proofErr w:type="spellStart"/>
            <w:r w:rsidRPr="0088547C">
              <w:t>Bhaktivedanta</w:t>
            </w:r>
            <w:proofErr w:type="spellEnd"/>
            <w:r w:rsidRPr="0088547C">
              <w:t xml:space="preserve"> Manor</w:t>
            </w:r>
          </w:p>
        </w:tc>
        <w:tc>
          <w:tcPr>
            <w:tcW w:w="1053" w:type="dxa"/>
          </w:tcPr>
          <w:p w:rsidR="00CD5D9C" w:rsidRDefault="00CD5D9C" w:rsidP="00DD3439">
            <w:r>
              <w:t>£300</w:t>
            </w:r>
          </w:p>
        </w:tc>
      </w:tr>
      <w:tr w:rsidR="00695E5B" w:rsidTr="003E586C">
        <w:tc>
          <w:tcPr>
            <w:tcW w:w="1828" w:type="dxa"/>
          </w:tcPr>
          <w:p w:rsidR="00695E5B" w:rsidRPr="00D14ABB" w:rsidRDefault="00695E5B" w:rsidP="00DD3439">
            <w:r w:rsidRPr="00D14ABB">
              <w:t>Borehamwood Kenilworth</w:t>
            </w:r>
          </w:p>
        </w:tc>
        <w:tc>
          <w:tcPr>
            <w:tcW w:w="2633" w:type="dxa"/>
          </w:tcPr>
          <w:p w:rsidR="00695E5B" w:rsidRPr="00D14ABB" w:rsidRDefault="00695E5B" w:rsidP="00DD3439">
            <w:r w:rsidRPr="00D14ABB">
              <w:t>Shoshana Burns School of Dance</w:t>
            </w:r>
          </w:p>
        </w:tc>
        <w:tc>
          <w:tcPr>
            <w:tcW w:w="3502" w:type="dxa"/>
          </w:tcPr>
          <w:p w:rsidR="00695E5B" w:rsidRPr="00D14ABB" w:rsidRDefault="00695E5B" w:rsidP="00DD3439">
            <w:r w:rsidRPr="00D14ABB">
              <w:t>Dance tuition for two students in local area</w:t>
            </w:r>
          </w:p>
        </w:tc>
        <w:tc>
          <w:tcPr>
            <w:tcW w:w="1053" w:type="dxa"/>
          </w:tcPr>
          <w:p w:rsidR="00695E5B" w:rsidRPr="00D14ABB" w:rsidRDefault="00695E5B" w:rsidP="00DD3439">
            <w:r w:rsidRPr="00D14ABB">
              <w:t>£750</w:t>
            </w:r>
          </w:p>
        </w:tc>
      </w:tr>
      <w:tr w:rsidR="000A656D" w:rsidTr="003E586C">
        <w:tc>
          <w:tcPr>
            <w:tcW w:w="1828" w:type="dxa"/>
          </w:tcPr>
          <w:p w:rsidR="000A656D" w:rsidRPr="00D14ABB" w:rsidRDefault="000A656D" w:rsidP="00DD3439">
            <w:r w:rsidRPr="00D14ABB">
              <w:t xml:space="preserve">Bushey Heath </w:t>
            </w:r>
          </w:p>
        </w:tc>
        <w:tc>
          <w:tcPr>
            <w:tcW w:w="2633" w:type="dxa"/>
          </w:tcPr>
          <w:p w:rsidR="000A656D" w:rsidRPr="00D14ABB" w:rsidRDefault="000A656D" w:rsidP="00DD3439">
            <w:r w:rsidRPr="00D14ABB">
              <w:t>1</w:t>
            </w:r>
            <w:r w:rsidRPr="00D14ABB">
              <w:rPr>
                <w:vertAlign w:val="superscript"/>
              </w:rPr>
              <w:t>st</w:t>
            </w:r>
            <w:r w:rsidRPr="00D14ABB">
              <w:t xml:space="preserve"> Bushey Scouts</w:t>
            </w:r>
          </w:p>
        </w:tc>
        <w:tc>
          <w:tcPr>
            <w:tcW w:w="3502" w:type="dxa"/>
          </w:tcPr>
          <w:p w:rsidR="000A656D" w:rsidRPr="00D14ABB" w:rsidRDefault="000A656D" w:rsidP="00DD3439">
            <w:r w:rsidRPr="00D14ABB">
              <w:t xml:space="preserve">Replacement of mess tent </w:t>
            </w:r>
          </w:p>
        </w:tc>
        <w:tc>
          <w:tcPr>
            <w:tcW w:w="1053" w:type="dxa"/>
          </w:tcPr>
          <w:p w:rsidR="000A656D" w:rsidRPr="00D14ABB" w:rsidRDefault="000A656D" w:rsidP="00DD3439">
            <w:r w:rsidRPr="00D14ABB">
              <w:t>£279</w:t>
            </w:r>
          </w:p>
        </w:tc>
      </w:tr>
      <w:tr w:rsidR="00CD5D9C" w:rsidTr="003E586C">
        <w:tc>
          <w:tcPr>
            <w:tcW w:w="1828" w:type="dxa"/>
          </w:tcPr>
          <w:p w:rsidR="00CD5D9C" w:rsidRDefault="00CD5D9C" w:rsidP="00DD3439">
            <w:r>
              <w:t>Bushey Heath</w:t>
            </w:r>
          </w:p>
        </w:tc>
        <w:tc>
          <w:tcPr>
            <w:tcW w:w="2633" w:type="dxa"/>
          </w:tcPr>
          <w:p w:rsidR="00CD5D9C" w:rsidRDefault="00CD5D9C" w:rsidP="00DD3439">
            <w:r>
              <w:t>Warren Estates Residents Association</w:t>
            </w:r>
          </w:p>
        </w:tc>
        <w:tc>
          <w:tcPr>
            <w:tcW w:w="3502" w:type="dxa"/>
          </w:tcPr>
          <w:p w:rsidR="00CD5D9C" w:rsidRDefault="00CD5D9C" w:rsidP="00DD3439">
            <w:r>
              <w:t>Bushey Performing Arts Festival</w:t>
            </w:r>
          </w:p>
        </w:tc>
        <w:tc>
          <w:tcPr>
            <w:tcW w:w="1053" w:type="dxa"/>
          </w:tcPr>
          <w:p w:rsidR="00CD5D9C" w:rsidRDefault="00CD5D9C" w:rsidP="00DD3439">
            <w:r>
              <w:t>£1,050</w:t>
            </w:r>
          </w:p>
        </w:tc>
      </w:tr>
      <w:tr w:rsidR="00CD5D9C" w:rsidTr="003E586C">
        <w:tc>
          <w:tcPr>
            <w:tcW w:w="1828" w:type="dxa"/>
          </w:tcPr>
          <w:p w:rsidR="00CD5D9C" w:rsidRDefault="00CD5D9C" w:rsidP="00DD3439">
            <w:r>
              <w:t>Bushey North</w:t>
            </w:r>
          </w:p>
        </w:tc>
        <w:tc>
          <w:tcPr>
            <w:tcW w:w="2633" w:type="dxa"/>
          </w:tcPr>
          <w:p w:rsidR="00CD5D9C" w:rsidRDefault="00CD5D9C" w:rsidP="00DD3439">
            <w:r>
              <w:t>Bushey Bowling Club</w:t>
            </w:r>
          </w:p>
        </w:tc>
        <w:tc>
          <w:tcPr>
            <w:tcW w:w="3502" w:type="dxa"/>
          </w:tcPr>
          <w:p w:rsidR="00CD5D9C" w:rsidRDefault="00CD5D9C" w:rsidP="00DD3439">
            <w:r>
              <w:t>Purchasing bowling aids for members</w:t>
            </w:r>
          </w:p>
        </w:tc>
        <w:tc>
          <w:tcPr>
            <w:tcW w:w="1053" w:type="dxa"/>
          </w:tcPr>
          <w:p w:rsidR="00CD5D9C" w:rsidRDefault="00CD5D9C" w:rsidP="00DD3439">
            <w:r>
              <w:t>£345</w:t>
            </w:r>
          </w:p>
        </w:tc>
      </w:tr>
      <w:tr w:rsidR="00CD5D9C" w:rsidTr="003E586C">
        <w:tc>
          <w:tcPr>
            <w:tcW w:w="1828" w:type="dxa"/>
          </w:tcPr>
          <w:p w:rsidR="00CD5D9C" w:rsidRDefault="00CD5D9C" w:rsidP="00DD3439">
            <w:r>
              <w:t>Bushey North</w:t>
            </w:r>
          </w:p>
        </w:tc>
        <w:tc>
          <w:tcPr>
            <w:tcW w:w="2633" w:type="dxa"/>
          </w:tcPr>
          <w:p w:rsidR="00CD5D9C" w:rsidRDefault="00CD5D9C" w:rsidP="00DD3439">
            <w:r w:rsidRPr="007F76E2">
              <w:rPr>
                <w:rFonts w:ascii="Calibri" w:eastAsia="Times New Roman" w:hAnsi="Calibri" w:cs="Calibri"/>
                <w:color w:val="000000"/>
                <w:lang w:eastAsia="en-GB"/>
              </w:rPr>
              <w:t>W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SHA</w:t>
            </w:r>
            <w:r w:rsidRPr="007F76E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Kurdish Supplementary School</w:t>
            </w:r>
          </w:p>
        </w:tc>
        <w:tc>
          <w:tcPr>
            <w:tcW w:w="3502" w:type="dxa"/>
          </w:tcPr>
          <w:p w:rsidR="00CD5D9C" w:rsidRDefault="00C865DD" w:rsidP="00DD3439">
            <w:r>
              <w:t>Children’s</w:t>
            </w:r>
            <w:r w:rsidR="00CD5D9C">
              <w:t xml:space="preserve"> play equipment and</w:t>
            </w:r>
          </w:p>
          <w:p w:rsidR="00CD5D9C" w:rsidRDefault="00CD5D9C" w:rsidP="00DD3439">
            <w:r>
              <w:t xml:space="preserve"> adult outdoor fitness</w:t>
            </w:r>
          </w:p>
        </w:tc>
        <w:tc>
          <w:tcPr>
            <w:tcW w:w="1053" w:type="dxa"/>
          </w:tcPr>
          <w:p w:rsidR="00CD5D9C" w:rsidRDefault="00CD5D9C" w:rsidP="00DD3439">
            <w:r>
              <w:t>£200</w:t>
            </w:r>
          </w:p>
        </w:tc>
      </w:tr>
      <w:tr w:rsidR="00CD5D9C" w:rsidTr="003E586C">
        <w:tc>
          <w:tcPr>
            <w:tcW w:w="1828" w:type="dxa"/>
          </w:tcPr>
          <w:p w:rsidR="00CD5D9C" w:rsidRDefault="00CD5D9C" w:rsidP="00DD3439">
            <w:r>
              <w:t>Bushey North</w:t>
            </w:r>
          </w:p>
        </w:tc>
        <w:tc>
          <w:tcPr>
            <w:tcW w:w="2633" w:type="dxa"/>
          </w:tcPr>
          <w:p w:rsidR="00CD5D9C" w:rsidRDefault="00CD5D9C" w:rsidP="00DD3439">
            <w:r w:rsidRPr="007F76E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79th Bushey &amp; </w:t>
            </w:r>
            <w:proofErr w:type="spellStart"/>
            <w:r w:rsidRPr="007F76E2">
              <w:rPr>
                <w:rFonts w:ascii="Calibri" w:eastAsia="Times New Roman" w:hAnsi="Calibri" w:cs="Calibri"/>
                <w:color w:val="000000"/>
                <w:lang w:eastAsia="en-GB"/>
              </w:rPr>
              <w:t>Oxhey</w:t>
            </w:r>
            <w:proofErr w:type="spellEnd"/>
            <w:r w:rsidRPr="007F76E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Scout Group</w:t>
            </w:r>
          </w:p>
        </w:tc>
        <w:tc>
          <w:tcPr>
            <w:tcW w:w="3502" w:type="dxa"/>
          </w:tcPr>
          <w:p w:rsidR="00CD5D9C" w:rsidRDefault="00CD5D9C" w:rsidP="00DD3439">
            <w:r>
              <w:t>Carry put building survey for refurbishment of meeting place</w:t>
            </w:r>
          </w:p>
        </w:tc>
        <w:tc>
          <w:tcPr>
            <w:tcW w:w="1053" w:type="dxa"/>
          </w:tcPr>
          <w:p w:rsidR="00CD5D9C" w:rsidRDefault="00CD5D9C" w:rsidP="00DD3439">
            <w:r>
              <w:t>£500</w:t>
            </w:r>
          </w:p>
        </w:tc>
      </w:tr>
      <w:tr w:rsidR="003E586C" w:rsidTr="003E586C">
        <w:tc>
          <w:tcPr>
            <w:tcW w:w="1828" w:type="dxa"/>
          </w:tcPr>
          <w:p w:rsidR="003E586C" w:rsidRDefault="003E586C" w:rsidP="003E586C">
            <w:r>
              <w:t>Bushey Park</w:t>
            </w:r>
          </w:p>
        </w:tc>
        <w:tc>
          <w:tcPr>
            <w:tcW w:w="2633" w:type="dxa"/>
          </w:tcPr>
          <w:p w:rsidR="003E586C" w:rsidRDefault="003E586C" w:rsidP="003E586C">
            <w:r>
              <w:t>Ashfield Junior School</w:t>
            </w:r>
          </w:p>
        </w:tc>
        <w:tc>
          <w:tcPr>
            <w:tcW w:w="3502" w:type="dxa"/>
          </w:tcPr>
          <w:p w:rsidR="003E586C" w:rsidRDefault="003E586C" w:rsidP="003E586C">
            <w:r>
              <w:t>Road safety banners</w:t>
            </w:r>
          </w:p>
        </w:tc>
        <w:tc>
          <w:tcPr>
            <w:tcW w:w="1053" w:type="dxa"/>
          </w:tcPr>
          <w:p w:rsidR="003E586C" w:rsidRDefault="003E586C" w:rsidP="003E586C">
            <w:r>
              <w:t>£377</w:t>
            </w:r>
          </w:p>
        </w:tc>
      </w:tr>
      <w:tr w:rsidR="003E586C" w:rsidTr="003E586C">
        <w:tc>
          <w:tcPr>
            <w:tcW w:w="1828" w:type="dxa"/>
          </w:tcPr>
          <w:p w:rsidR="003E586C" w:rsidRDefault="003E586C" w:rsidP="003E586C">
            <w:r>
              <w:t xml:space="preserve">Bushey Park </w:t>
            </w:r>
          </w:p>
        </w:tc>
        <w:tc>
          <w:tcPr>
            <w:tcW w:w="2633" w:type="dxa"/>
          </w:tcPr>
          <w:p w:rsidR="003E586C" w:rsidRDefault="003E586C" w:rsidP="003E586C">
            <w:r>
              <w:t>Bushey Festival</w:t>
            </w:r>
          </w:p>
        </w:tc>
        <w:tc>
          <w:tcPr>
            <w:tcW w:w="3502" w:type="dxa"/>
          </w:tcPr>
          <w:p w:rsidR="003E586C" w:rsidRDefault="003E586C" w:rsidP="003E586C">
            <w:r>
              <w:t>Promotion of festival</w:t>
            </w:r>
          </w:p>
        </w:tc>
        <w:tc>
          <w:tcPr>
            <w:tcW w:w="1053" w:type="dxa"/>
          </w:tcPr>
          <w:p w:rsidR="003E586C" w:rsidRDefault="003E586C" w:rsidP="003E586C">
            <w:r>
              <w:t>£1,525</w:t>
            </w:r>
          </w:p>
        </w:tc>
      </w:tr>
      <w:tr w:rsidR="003E586C" w:rsidTr="003E586C">
        <w:tc>
          <w:tcPr>
            <w:tcW w:w="1828" w:type="dxa"/>
          </w:tcPr>
          <w:p w:rsidR="003E586C" w:rsidRDefault="003E586C" w:rsidP="003E586C">
            <w:r>
              <w:t>Bushey Park</w:t>
            </w:r>
          </w:p>
        </w:tc>
        <w:tc>
          <w:tcPr>
            <w:tcW w:w="2633" w:type="dxa"/>
          </w:tcPr>
          <w:p w:rsidR="003E586C" w:rsidRDefault="003E586C" w:rsidP="003E586C">
            <w:r>
              <w:t xml:space="preserve">Bushey Festival Association </w:t>
            </w:r>
          </w:p>
        </w:tc>
        <w:tc>
          <w:tcPr>
            <w:tcW w:w="3502" w:type="dxa"/>
          </w:tcPr>
          <w:p w:rsidR="003E586C" w:rsidRDefault="003E586C" w:rsidP="003E586C">
            <w:r>
              <w:t>Purchase of Christmas Tree &amp; lights</w:t>
            </w:r>
          </w:p>
        </w:tc>
        <w:tc>
          <w:tcPr>
            <w:tcW w:w="1053" w:type="dxa"/>
          </w:tcPr>
          <w:p w:rsidR="003E586C" w:rsidRDefault="003E586C" w:rsidP="003E586C">
            <w:r>
              <w:t>£405</w:t>
            </w:r>
          </w:p>
        </w:tc>
      </w:tr>
      <w:tr w:rsidR="003E586C" w:rsidTr="003E586C">
        <w:tc>
          <w:tcPr>
            <w:tcW w:w="1828" w:type="dxa"/>
          </w:tcPr>
          <w:p w:rsidR="003E586C" w:rsidRPr="00D14ABB" w:rsidRDefault="003E586C" w:rsidP="003E586C">
            <w:r w:rsidRPr="00D14ABB">
              <w:t>Bushey Park</w:t>
            </w:r>
          </w:p>
        </w:tc>
        <w:tc>
          <w:tcPr>
            <w:tcW w:w="2633" w:type="dxa"/>
          </w:tcPr>
          <w:p w:rsidR="003E586C" w:rsidRPr="00D14ABB" w:rsidRDefault="003E586C" w:rsidP="003E586C">
            <w:r w:rsidRPr="00D14ABB">
              <w:t xml:space="preserve">Friends of King George </w:t>
            </w:r>
          </w:p>
        </w:tc>
        <w:tc>
          <w:tcPr>
            <w:tcW w:w="3502" w:type="dxa"/>
          </w:tcPr>
          <w:p w:rsidR="003E586C" w:rsidRPr="00D14ABB" w:rsidRDefault="003E586C" w:rsidP="003E586C">
            <w:r w:rsidRPr="00D14ABB">
              <w:t>Purchase a new gazebo</w:t>
            </w:r>
          </w:p>
        </w:tc>
        <w:tc>
          <w:tcPr>
            <w:tcW w:w="1053" w:type="dxa"/>
          </w:tcPr>
          <w:p w:rsidR="003E586C" w:rsidRPr="00D14ABB" w:rsidRDefault="000A656D" w:rsidP="003E586C">
            <w:r w:rsidRPr="00D14ABB">
              <w:t>£250</w:t>
            </w:r>
          </w:p>
        </w:tc>
      </w:tr>
      <w:tr w:rsidR="003E586C" w:rsidTr="003E586C">
        <w:tc>
          <w:tcPr>
            <w:tcW w:w="1828" w:type="dxa"/>
          </w:tcPr>
          <w:p w:rsidR="003E586C" w:rsidRDefault="003E586C" w:rsidP="003E586C">
            <w:r>
              <w:lastRenderedPageBreak/>
              <w:t>Bushey St James</w:t>
            </w:r>
          </w:p>
        </w:tc>
        <w:tc>
          <w:tcPr>
            <w:tcW w:w="2633" w:type="dxa"/>
          </w:tcPr>
          <w:p w:rsidR="003E586C" w:rsidRDefault="003E586C" w:rsidP="003E586C">
            <w:r>
              <w:t>64</w:t>
            </w:r>
            <w:r w:rsidRPr="000F7DBC">
              <w:rPr>
                <w:vertAlign w:val="superscript"/>
              </w:rPr>
              <w:t>th</w:t>
            </w:r>
            <w:r>
              <w:t xml:space="preserve"> Bushey Scouts</w:t>
            </w:r>
          </w:p>
        </w:tc>
        <w:tc>
          <w:tcPr>
            <w:tcW w:w="3502" w:type="dxa"/>
          </w:tcPr>
          <w:p w:rsidR="003E586C" w:rsidRDefault="003E586C" w:rsidP="003E586C">
            <w:r>
              <w:t>Purchasing tents for growing number of members</w:t>
            </w:r>
          </w:p>
        </w:tc>
        <w:tc>
          <w:tcPr>
            <w:tcW w:w="1053" w:type="dxa"/>
          </w:tcPr>
          <w:p w:rsidR="003E586C" w:rsidRDefault="003E586C" w:rsidP="003E586C">
            <w:r>
              <w:t>£250</w:t>
            </w:r>
          </w:p>
        </w:tc>
      </w:tr>
      <w:tr w:rsidR="003E586C" w:rsidTr="003E586C">
        <w:tc>
          <w:tcPr>
            <w:tcW w:w="1828" w:type="dxa"/>
          </w:tcPr>
          <w:p w:rsidR="003E586C" w:rsidRDefault="003E586C" w:rsidP="003E586C">
            <w:r>
              <w:t>Bushey St James</w:t>
            </w:r>
          </w:p>
        </w:tc>
        <w:tc>
          <w:tcPr>
            <w:tcW w:w="2633" w:type="dxa"/>
          </w:tcPr>
          <w:p w:rsidR="003E586C" w:rsidRDefault="003E586C" w:rsidP="003E586C">
            <w:r>
              <w:t>64</w:t>
            </w:r>
            <w:r w:rsidRPr="003A6FC1">
              <w:rPr>
                <w:vertAlign w:val="superscript"/>
              </w:rPr>
              <w:t>th</w:t>
            </w:r>
            <w:r>
              <w:t xml:space="preserve"> Bushey Scouts</w:t>
            </w:r>
          </w:p>
        </w:tc>
        <w:tc>
          <w:tcPr>
            <w:tcW w:w="3502" w:type="dxa"/>
          </w:tcPr>
          <w:p w:rsidR="003E586C" w:rsidRDefault="003E586C" w:rsidP="003E586C">
            <w:r>
              <w:t>Refurbishment of meeting place</w:t>
            </w:r>
          </w:p>
        </w:tc>
        <w:tc>
          <w:tcPr>
            <w:tcW w:w="1053" w:type="dxa"/>
          </w:tcPr>
          <w:p w:rsidR="003E586C" w:rsidRDefault="003E586C" w:rsidP="003E586C">
            <w:r>
              <w:t>£490</w:t>
            </w:r>
          </w:p>
        </w:tc>
      </w:tr>
      <w:tr w:rsidR="003E586C" w:rsidTr="003E586C">
        <w:tc>
          <w:tcPr>
            <w:tcW w:w="1828" w:type="dxa"/>
          </w:tcPr>
          <w:p w:rsidR="003E586C" w:rsidRPr="00C865DD" w:rsidRDefault="003E586C" w:rsidP="003E586C">
            <w:r w:rsidRPr="00C865DD">
              <w:t>Bushey St James</w:t>
            </w:r>
          </w:p>
        </w:tc>
        <w:tc>
          <w:tcPr>
            <w:tcW w:w="2633" w:type="dxa"/>
          </w:tcPr>
          <w:p w:rsidR="003E586C" w:rsidRPr="00C865DD" w:rsidRDefault="003E586C" w:rsidP="003E586C">
            <w:proofErr w:type="spellStart"/>
            <w:r w:rsidRPr="00C865DD">
              <w:t>Pandav</w:t>
            </w:r>
            <w:proofErr w:type="spellEnd"/>
            <w:r w:rsidRPr="00C865DD">
              <w:t xml:space="preserve"> </w:t>
            </w:r>
            <w:proofErr w:type="spellStart"/>
            <w:r w:rsidRPr="00C865DD">
              <w:t>Vidhya</w:t>
            </w:r>
            <w:proofErr w:type="spellEnd"/>
            <w:r w:rsidRPr="00C865DD">
              <w:t xml:space="preserve"> </w:t>
            </w:r>
            <w:proofErr w:type="spellStart"/>
            <w:r w:rsidRPr="00C865DD">
              <w:t>Shala</w:t>
            </w:r>
            <w:proofErr w:type="spellEnd"/>
          </w:p>
        </w:tc>
        <w:tc>
          <w:tcPr>
            <w:tcW w:w="3502" w:type="dxa"/>
          </w:tcPr>
          <w:p w:rsidR="003E586C" w:rsidRPr="00C865DD" w:rsidRDefault="003E586C" w:rsidP="003E586C">
            <w:r w:rsidRPr="00C865DD">
              <w:t>Holi Event held in March 2024</w:t>
            </w:r>
          </w:p>
        </w:tc>
        <w:tc>
          <w:tcPr>
            <w:tcW w:w="1053" w:type="dxa"/>
          </w:tcPr>
          <w:p w:rsidR="003E586C" w:rsidRPr="00C865DD" w:rsidRDefault="00D14ABB" w:rsidP="003E586C">
            <w:r w:rsidRPr="00C865DD">
              <w:t>£231</w:t>
            </w:r>
          </w:p>
        </w:tc>
      </w:tr>
      <w:tr w:rsidR="003E586C" w:rsidRPr="001B51E9" w:rsidTr="003E586C">
        <w:tc>
          <w:tcPr>
            <w:tcW w:w="1828" w:type="dxa"/>
          </w:tcPr>
          <w:p w:rsidR="003E586C" w:rsidRPr="004B169C" w:rsidRDefault="003E586C" w:rsidP="003E586C">
            <w:pPr>
              <w:rPr>
                <w:highlight w:val="yellow"/>
              </w:rPr>
            </w:pPr>
            <w:r w:rsidRPr="004B169C">
              <w:t>Bushey St James</w:t>
            </w:r>
          </w:p>
        </w:tc>
        <w:tc>
          <w:tcPr>
            <w:tcW w:w="2633" w:type="dxa"/>
          </w:tcPr>
          <w:p w:rsidR="003E586C" w:rsidRPr="004B169C" w:rsidRDefault="003E586C" w:rsidP="003E586C">
            <w:pPr>
              <w:rPr>
                <w:highlight w:val="yellow"/>
              </w:rPr>
            </w:pPr>
            <w:r w:rsidRPr="004B169C">
              <w:t>Red Trust Bushey</w:t>
            </w:r>
          </w:p>
        </w:tc>
        <w:tc>
          <w:tcPr>
            <w:tcW w:w="3502" w:type="dxa"/>
          </w:tcPr>
          <w:p w:rsidR="003E586C" w:rsidRPr="004B169C" w:rsidRDefault="003E586C" w:rsidP="003E586C">
            <w:r>
              <w:t>Develop the after school club</w:t>
            </w:r>
          </w:p>
        </w:tc>
        <w:tc>
          <w:tcPr>
            <w:tcW w:w="1053" w:type="dxa"/>
          </w:tcPr>
          <w:p w:rsidR="003E586C" w:rsidRPr="004B169C" w:rsidRDefault="003E586C" w:rsidP="003E586C">
            <w:r>
              <w:t>£510</w:t>
            </w:r>
            <w:bookmarkStart w:id="0" w:name="_GoBack"/>
            <w:bookmarkEnd w:id="0"/>
          </w:p>
        </w:tc>
      </w:tr>
      <w:tr w:rsidR="000A656D" w:rsidRPr="001B51E9" w:rsidTr="003E586C">
        <w:tc>
          <w:tcPr>
            <w:tcW w:w="1828" w:type="dxa"/>
          </w:tcPr>
          <w:p w:rsidR="000A656D" w:rsidRPr="00D14ABB" w:rsidRDefault="000A656D" w:rsidP="003E586C">
            <w:r w:rsidRPr="00D14ABB">
              <w:t>Elstree</w:t>
            </w:r>
          </w:p>
        </w:tc>
        <w:tc>
          <w:tcPr>
            <w:tcW w:w="2633" w:type="dxa"/>
          </w:tcPr>
          <w:p w:rsidR="000A656D" w:rsidRPr="00D14ABB" w:rsidRDefault="000A656D" w:rsidP="003E586C">
            <w:r w:rsidRPr="00D14ABB">
              <w:t>Camp Unity</w:t>
            </w:r>
          </w:p>
        </w:tc>
        <w:tc>
          <w:tcPr>
            <w:tcW w:w="3502" w:type="dxa"/>
          </w:tcPr>
          <w:p w:rsidR="000A656D" w:rsidRPr="00D14ABB" w:rsidRDefault="000A656D" w:rsidP="003E586C">
            <w:r w:rsidRPr="00D14ABB">
              <w:t>5</w:t>
            </w:r>
            <w:r w:rsidRPr="00D14ABB">
              <w:rPr>
                <w:vertAlign w:val="superscript"/>
              </w:rPr>
              <w:t>th</w:t>
            </w:r>
            <w:r w:rsidRPr="00D14ABB">
              <w:t xml:space="preserve"> Camp Unity Programme</w:t>
            </w:r>
          </w:p>
        </w:tc>
        <w:tc>
          <w:tcPr>
            <w:tcW w:w="1053" w:type="dxa"/>
          </w:tcPr>
          <w:p w:rsidR="000A656D" w:rsidRPr="00D14ABB" w:rsidRDefault="00D14ABB" w:rsidP="003E586C">
            <w:r w:rsidRPr="00D14ABB">
              <w:t>£750</w:t>
            </w:r>
          </w:p>
        </w:tc>
      </w:tr>
      <w:tr w:rsidR="003E586C" w:rsidTr="003E586C">
        <w:tc>
          <w:tcPr>
            <w:tcW w:w="1828" w:type="dxa"/>
          </w:tcPr>
          <w:p w:rsidR="003E586C" w:rsidRDefault="003E586C" w:rsidP="003E586C">
            <w:r>
              <w:t>Elstree</w:t>
            </w:r>
          </w:p>
        </w:tc>
        <w:tc>
          <w:tcPr>
            <w:tcW w:w="2633" w:type="dxa"/>
          </w:tcPr>
          <w:p w:rsidR="003E586C" w:rsidRDefault="003E586C" w:rsidP="003E586C">
            <w:r>
              <w:t xml:space="preserve">Hertsmere </w:t>
            </w:r>
            <w:proofErr w:type="spellStart"/>
            <w:r>
              <w:t>Mencap</w:t>
            </w:r>
            <w:proofErr w:type="spellEnd"/>
          </w:p>
        </w:tc>
        <w:tc>
          <w:tcPr>
            <w:tcW w:w="3502" w:type="dxa"/>
          </w:tcPr>
          <w:p w:rsidR="003E586C" w:rsidRDefault="003E586C" w:rsidP="003E586C">
            <w:r>
              <w:t>Christmas Party</w:t>
            </w:r>
          </w:p>
        </w:tc>
        <w:tc>
          <w:tcPr>
            <w:tcW w:w="1053" w:type="dxa"/>
          </w:tcPr>
          <w:p w:rsidR="003E586C" w:rsidRDefault="003E586C" w:rsidP="003E586C">
            <w:r>
              <w:t>£950</w:t>
            </w:r>
          </w:p>
        </w:tc>
      </w:tr>
      <w:tr w:rsidR="003E586C" w:rsidTr="003E586C">
        <w:tc>
          <w:tcPr>
            <w:tcW w:w="1828" w:type="dxa"/>
          </w:tcPr>
          <w:p w:rsidR="003E586C" w:rsidRDefault="003E586C" w:rsidP="003E586C">
            <w:r>
              <w:t>Elstree</w:t>
            </w:r>
          </w:p>
        </w:tc>
        <w:tc>
          <w:tcPr>
            <w:tcW w:w="2633" w:type="dxa"/>
          </w:tcPr>
          <w:p w:rsidR="003E586C" w:rsidRDefault="003E586C" w:rsidP="003E586C">
            <w:r>
              <w:t xml:space="preserve">Hertsmere </w:t>
            </w:r>
            <w:proofErr w:type="spellStart"/>
            <w:r>
              <w:t>Mencap</w:t>
            </w:r>
            <w:proofErr w:type="spellEnd"/>
          </w:p>
        </w:tc>
        <w:tc>
          <w:tcPr>
            <w:tcW w:w="3502" w:type="dxa"/>
          </w:tcPr>
          <w:p w:rsidR="003E586C" w:rsidRDefault="003E586C" w:rsidP="003E586C">
            <w:r>
              <w:t>Start-up soft play sessions in Potters Bar</w:t>
            </w:r>
          </w:p>
        </w:tc>
        <w:tc>
          <w:tcPr>
            <w:tcW w:w="1053" w:type="dxa"/>
          </w:tcPr>
          <w:p w:rsidR="003E586C" w:rsidRDefault="003E586C" w:rsidP="003E586C">
            <w:r>
              <w:t>£</w:t>
            </w:r>
            <w:r w:rsidRPr="004B169C">
              <w:t>1757.5</w:t>
            </w:r>
            <w:r>
              <w:t>0</w:t>
            </w:r>
          </w:p>
        </w:tc>
      </w:tr>
      <w:tr w:rsidR="003E586C" w:rsidTr="003E586C">
        <w:tc>
          <w:tcPr>
            <w:tcW w:w="1828" w:type="dxa"/>
          </w:tcPr>
          <w:p w:rsidR="003E586C" w:rsidRDefault="003E586C" w:rsidP="003E586C">
            <w:r>
              <w:t>Elstree</w:t>
            </w:r>
          </w:p>
        </w:tc>
        <w:tc>
          <w:tcPr>
            <w:tcW w:w="2633" w:type="dxa"/>
          </w:tcPr>
          <w:p w:rsidR="003E586C" w:rsidRDefault="003E586C" w:rsidP="003E586C">
            <w:r>
              <w:t xml:space="preserve">Hertsmere </w:t>
            </w:r>
            <w:proofErr w:type="spellStart"/>
            <w:r>
              <w:t>Mencap</w:t>
            </w:r>
            <w:proofErr w:type="spellEnd"/>
          </w:p>
        </w:tc>
        <w:tc>
          <w:tcPr>
            <w:tcW w:w="3502" w:type="dxa"/>
          </w:tcPr>
          <w:p w:rsidR="003E586C" w:rsidRDefault="003E586C" w:rsidP="003E586C">
            <w:r>
              <w:t>Arrange a day trip for members in Autumn 2024</w:t>
            </w:r>
          </w:p>
        </w:tc>
        <w:tc>
          <w:tcPr>
            <w:tcW w:w="1053" w:type="dxa"/>
          </w:tcPr>
          <w:p w:rsidR="003E586C" w:rsidRDefault="003E586C" w:rsidP="003E586C">
            <w:r>
              <w:t>£250</w:t>
            </w:r>
          </w:p>
        </w:tc>
      </w:tr>
      <w:tr w:rsidR="003E586C" w:rsidTr="003E586C">
        <w:tc>
          <w:tcPr>
            <w:tcW w:w="1828" w:type="dxa"/>
          </w:tcPr>
          <w:p w:rsidR="003E586C" w:rsidRDefault="003E586C" w:rsidP="003E586C">
            <w:r>
              <w:t>Elstree</w:t>
            </w:r>
          </w:p>
        </w:tc>
        <w:tc>
          <w:tcPr>
            <w:tcW w:w="2633" w:type="dxa"/>
          </w:tcPr>
          <w:p w:rsidR="003E586C" w:rsidRDefault="003E586C" w:rsidP="003E586C">
            <w:r>
              <w:t>The Langdon Foundation</w:t>
            </w:r>
          </w:p>
        </w:tc>
        <w:tc>
          <w:tcPr>
            <w:tcW w:w="3502" w:type="dxa"/>
          </w:tcPr>
          <w:p w:rsidR="003E586C" w:rsidRDefault="003E586C" w:rsidP="003E586C">
            <w:r>
              <w:t>School workshops on social communication to Jewish Hertsmere Primary Schools</w:t>
            </w:r>
          </w:p>
        </w:tc>
        <w:tc>
          <w:tcPr>
            <w:tcW w:w="1053" w:type="dxa"/>
          </w:tcPr>
          <w:p w:rsidR="003E586C" w:rsidRDefault="003E586C" w:rsidP="003E586C">
            <w:r>
              <w:t>£839</w:t>
            </w:r>
          </w:p>
        </w:tc>
      </w:tr>
      <w:tr w:rsidR="003E586C" w:rsidTr="003E586C">
        <w:tc>
          <w:tcPr>
            <w:tcW w:w="1828" w:type="dxa"/>
          </w:tcPr>
          <w:p w:rsidR="003E586C" w:rsidRDefault="003E586C" w:rsidP="003E586C">
            <w:r>
              <w:t>Elstree</w:t>
            </w:r>
          </w:p>
        </w:tc>
        <w:tc>
          <w:tcPr>
            <w:tcW w:w="2633" w:type="dxa"/>
          </w:tcPr>
          <w:p w:rsidR="003E586C" w:rsidRDefault="003E586C" w:rsidP="003E586C">
            <w:r>
              <w:t xml:space="preserve">Hertsmere </w:t>
            </w:r>
            <w:proofErr w:type="spellStart"/>
            <w:r>
              <w:t>Mencap</w:t>
            </w:r>
            <w:proofErr w:type="spellEnd"/>
          </w:p>
        </w:tc>
        <w:tc>
          <w:tcPr>
            <w:tcW w:w="3502" w:type="dxa"/>
          </w:tcPr>
          <w:p w:rsidR="003E586C" w:rsidRDefault="003E586C" w:rsidP="003E586C">
            <w:r>
              <w:t xml:space="preserve">Start-up of soft play sessions in Potters Bar </w:t>
            </w:r>
          </w:p>
        </w:tc>
        <w:tc>
          <w:tcPr>
            <w:tcW w:w="1053" w:type="dxa"/>
          </w:tcPr>
          <w:p w:rsidR="003E586C" w:rsidRDefault="003E586C" w:rsidP="003E586C">
            <w:r>
              <w:t>£1,758</w:t>
            </w:r>
          </w:p>
        </w:tc>
      </w:tr>
      <w:tr w:rsidR="003E586C" w:rsidTr="003E586C">
        <w:tc>
          <w:tcPr>
            <w:tcW w:w="1828" w:type="dxa"/>
          </w:tcPr>
          <w:p w:rsidR="003E586C" w:rsidRDefault="003E586C" w:rsidP="003E586C">
            <w:r>
              <w:t>Potters Bar</w:t>
            </w:r>
          </w:p>
        </w:tc>
        <w:tc>
          <w:tcPr>
            <w:tcW w:w="2633" w:type="dxa"/>
          </w:tcPr>
          <w:p w:rsidR="003E586C" w:rsidRDefault="003E586C" w:rsidP="003E586C">
            <w:r>
              <w:t>Potters Bar Choral Society</w:t>
            </w:r>
          </w:p>
        </w:tc>
        <w:tc>
          <w:tcPr>
            <w:tcW w:w="3502" w:type="dxa"/>
          </w:tcPr>
          <w:p w:rsidR="003E586C" w:rsidRDefault="003E586C" w:rsidP="003E586C">
            <w:r>
              <w:t>Cost of holding concerts</w:t>
            </w:r>
          </w:p>
        </w:tc>
        <w:tc>
          <w:tcPr>
            <w:tcW w:w="1053" w:type="dxa"/>
          </w:tcPr>
          <w:p w:rsidR="003E586C" w:rsidRDefault="003E586C" w:rsidP="003E586C">
            <w:r>
              <w:t>£400</w:t>
            </w:r>
          </w:p>
        </w:tc>
      </w:tr>
      <w:tr w:rsidR="003E586C" w:rsidTr="003E586C">
        <w:tc>
          <w:tcPr>
            <w:tcW w:w="1828" w:type="dxa"/>
          </w:tcPr>
          <w:p w:rsidR="003E586C" w:rsidRDefault="003E586C" w:rsidP="003E586C">
            <w:r>
              <w:t xml:space="preserve">Potters Bar </w:t>
            </w:r>
            <w:proofErr w:type="spellStart"/>
            <w:r>
              <w:t>Oakmere</w:t>
            </w:r>
            <w:proofErr w:type="spellEnd"/>
          </w:p>
        </w:tc>
        <w:tc>
          <w:tcPr>
            <w:tcW w:w="2633" w:type="dxa"/>
          </w:tcPr>
          <w:p w:rsidR="003E586C" w:rsidRDefault="003E586C" w:rsidP="003E586C">
            <w:r>
              <w:t xml:space="preserve">Friends of </w:t>
            </w:r>
            <w:proofErr w:type="spellStart"/>
            <w:r>
              <w:t>Parkfield</w:t>
            </w:r>
            <w:proofErr w:type="spellEnd"/>
            <w:r>
              <w:t xml:space="preserve"> Medical Centre PPG</w:t>
            </w:r>
          </w:p>
        </w:tc>
        <w:tc>
          <w:tcPr>
            <w:tcW w:w="3502" w:type="dxa"/>
          </w:tcPr>
          <w:p w:rsidR="003E586C" w:rsidRDefault="003E586C" w:rsidP="003E586C">
            <w:r>
              <w:t xml:space="preserve">Chatter Tables at the </w:t>
            </w:r>
            <w:proofErr w:type="spellStart"/>
            <w:r>
              <w:t>Wyllyotts</w:t>
            </w:r>
            <w:proofErr w:type="spellEnd"/>
            <w:r>
              <w:t xml:space="preserve"> Café </w:t>
            </w:r>
          </w:p>
        </w:tc>
        <w:tc>
          <w:tcPr>
            <w:tcW w:w="1053" w:type="dxa"/>
          </w:tcPr>
          <w:p w:rsidR="003E586C" w:rsidRDefault="003E586C" w:rsidP="003E586C">
            <w:r>
              <w:t>£501</w:t>
            </w:r>
          </w:p>
        </w:tc>
      </w:tr>
      <w:tr w:rsidR="003E586C" w:rsidTr="003E586C">
        <w:tc>
          <w:tcPr>
            <w:tcW w:w="1828" w:type="dxa"/>
          </w:tcPr>
          <w:p w:rsidR="003E586C" w:rsidRDefault="003E586C" w:rsidP="003E586C">
            <w:r>
              <w:t xml:space="preserve">Potters Bar </w:t>
            </w:r>
            <w:proofErr w:type="spellStart"/>
            <w:r>
              <w:t>Oakmere</w:t>
            </w:r>
            <w:proofErr w:type="spellEnd"/>
          </w:p>
        </w:tc>
        <w:tc>
          <w:tcPr>
            <w:tcW w:w="2633" w:type="dxa"/>
          </w:tcPr>
          <w:p w:rsidR="003E586C" w:rsidRDefault="003E586C" w:rsidP="003E586C">
            <w:r>
              <w:t xml:space="preserve">Friends of </w:t>
            </w:r>
            <w:proofErr w:type="spellStart"/>
            <w:r>
              <w:t>Parkfield</w:t>
            </w:r>
            <w:proofErr w:type="spellEnd"/>
            <w:r>
              <w:t xml:space="preserve"> Medical Centre PPG</w:t>
            </w:r>
          </w:p>
        </w:tc>
        <w:tc>
          <w:tcPr>
            <w:tcW w:w="3502" w:type="dxa"/>
          </w:tcPr>
          <w:p w:rsidR="003E586C" w:rsidRDefault="003E586C" w:rsidP="003E586C">
            <w:r>
              <w:t xml:space="preserve">Purchasing new parts for community defibrillator </w:t>
            </w:r>
          </w:p>
        </w:tc>
        <w:tc>
          <w:tcPr>
            <w:tcW w:w="1053" w:type="dxa"/>
          </w:tcPr>
          <w:p w:rsidR="003E586C" w:rsidRDefault="003E586C" w:rsidP="003E586C">
            <w:pPr>
              <w:keepNext/>
            </w:pPr>
            <w:r>
              <w:t>£300</w:t>
            </w:r>
          </w:p>
        </w:tc>
      </w:tr>
      <w:tr w:rsidR="003E586C" w:rsidTr="003E586C">
        <w:tc>
          <w:tcPr>
            <w:tcW w:w="1828" w:type="dxa"/>
          </w:tcPr>
          <w:p w:rsidR="003E586C" w:rsidRDefault="003E586C" w:rsidP="003E586C">
            <w:r>
              <w:t xml:space="preserve">Potters Bar </w:t>
            </w:r>
            <w:proofErr w:type="spellStart"/>
            <w:r>
              <w:t>Oakmere</w:t>
            </w:r>
            <w:proofErr w:type="spellEnd"/>
          </w:p>
        </w:tc>
        <w:tc>
          <w:tcPr>
            <w:tcW w:w="2633" w:type="dxa"/>
          </w:tcPr>
          <w:p w:rsidR="003E586C" w:rsidRDefault="003E586C" w:rsidP="003E586C">
            <w:r>
              <w:t>Royal British Legion</w:t>
            </w:r>
          </w:p>
        </w:tc>
        <w:tc>
          <w:tcPr>
            <w:tcW w:w="3502" w:type="dxa"/>
          </w:tcPr>
          <w:p w:rsidR="003E586C" w:rsidRDefault="003E586C" w:rsidP="003E586C">
            <w:r>
              <w:t>Children’s Remembrance Parade</w:t>
            </w:r>
          </w:p>
        </w:tc>
        <w:tc>
          <w:tcPr>
            <w:tcW w:w="1053" w:type="dxa"/>
          </w:tcPr>
          <w:p w:rsidR="003E586C" w:rsidRDefault="003E586C" w:rsidP="003E586C">
            <w:pPr>
              <w:keepNext/>
            </w:pPr>
            <w:r>
              <w:t>£741.50</w:t>
            </w:r>
          </w:p>
        </w:tc>
      </w:tr>
      <w:tr w:rsidR="003E586C" w:rsidTr="003E586C">
        <w:tc>
          <w:tcPr>
            <w:tcW w:w="1828" w:type="dxa"/>
          </w:tcPr>
          <w:p w:rsidR="003E586C" w:rsidRDefault="003E586C" w:rsidP="003E586C">
            <w:r>
              <w:t>Shenley</w:t>
            </w:r>
          </w:p>
        </w:tc>
        <w:tc>
          <w:tcPr>
            <w:tcW w:w="2633" w:type="dxa"/>
          </w:tcPr>
          <w:p w:rsidR="003E586C" w:rsidRDefault="003E586C" w:rsidP="003E586C">
            <w:r>
              <w:t>Shenley Village Cricket Club</w:t>
            </w:r>
          </w:p>
        </w:tc>
        <w:tc>
          <w:tcPr>
            <w:tcW w:w="3502" w:type="dxa"/>
          </w:tcPr>
          <w:p w:rsidR="003E586C" w:rsidRDefault="003E586C" w:rsidP="003E586C">
            <w:r>
              <w:t xml:space="preserve">Outdoor &amp; indoor practice facilities with qualified supervision </w:t>
            </w:r>
          </w:p>
        </w:tc>
        <w:tc>
          <w:tcPr>
            <w:tcW w:w="1053" w:type="dxa"/>
          </w:tcPr>
          <w:p w:rsidR="003E586C" w:rsidRDefault="003E586C" w:rsidP="003E586C">
            <w:pPr>
              <w:keepNext/>
            </w:pPr>
            <w:r>
              <w:t>£1,475</w:t>
            </w:r>
          </w:p>
        </w:tc>
      </w:tr>
      <w:tr w:rsidR="003E586C" w:rsidRPr="004B169C" w:rsidTr="003E586C">
        <w:tc>
          <w:tcPr>
            <w:tcW w:w="1828" w:type="dxa"/>
          </w:tcPr>
          <w:p w:rsidR="003E586C" w:rsidRPr="004B169C" w:rsidRDefault="003E586C" w:rsidP="003E586C">
            <w:r w:rsidRPr="004B169C">
              <w:t>Shenley</w:t>
            </w:r>
          </w:p>
        </w:tc>
        <w:tc>
          <w:tcPr>
            <w:tcW w:w="2633" w:type="dxa"/>
          </w:tcPr>
          <w:p w:rsidR="003E586C" w:rsidRPr="004B169C" w:rsidRDefault="003E586C" w:rsidP="003E586C">
            <w:r w:rsidRPr="004B169C">
              <w:t>Borehamwood 2000 FC</w:t>
            </w:r>
          </w:p>
        </w:tc>
        <w:tc>
          <w:tcPr>
            <w:tcW w:w="3502" w:type="dxa"/>
          </w:tcPr>
          <w:p w:rsidR="003E586C" w:rsidRPr="004B169C" w:rsidRDefault="003E586C" w:rsidP="003E586C">
            <w:r w:rsidRPr="004B169C">
              <w:t>Clubhouse renovation plans</w:t>
            </w:r>
          </w:p>
        </w:tc>
        <w:tc>
          <w:tcPr>
            <w:tcW w:w="1053" w:type="dxa"/>
          </w:tcPr>
          <w:p w:rsidR="003E586C" w:rsidRPr="004B169C" w:rsidRDefault="003E586C" w:rsidP="003E586C">
            <w:pPr>
              <w:keepNext/>
            </w:pPr>
            <w:r w:rsidRPr="004B169C">
              <w:t>£850</w:t>
            </w:r>
          </w:p>
        </w:tc>
      </w:tr>
      <w:tr w:rsidR="003E586C" w:rsidRPr="00B23C71" w:rsidTr="003E586C">
        <w:tc>
          <w:tcPr>
            <w:tcW w:w="1828" w:type="dxa"/>
          </w:tcPr>
          <w:p w:rsidR="003E586C" w:rsidRPr="00B23C71" w:rsidRDefault="003E586C" w:rsidP="003E586C"/>
        </w:tc>
        <w:tc>
          <w:tcPr>
            <w:tcW w:w="2633" w:type="dxa"/>
          </w:tcPr>
          <w:p w:rsidR="003E586C" w:rsidRPr="00B23C71" w:rsidRDefault="003E586C" w:rsidP="003E586C"/>
        </w:tc>
        <w:tc>
          <w:tcPr>
            <w:tcW w:w="3502" w:type="dxa"/>
          </w:tcPr>
          <w:p w:rsidR="003E586C" w:rsidRPr="00B23C71" w:rsidRDefault="003E586C" w:rsidP="003E586C">
            <w:pPr>
              <w:jc w:val="right"/>
              <w:rPr>
                <w:b/>
              </w:rPr>
            </w:pPr>
            <w:r w:rsidRPr="00B23C71">
              <w:rPr>
                <w:b/>
              </w:rPr>
              <w:t>TOTAL:</w:t>
            </w:r>
          </w:p>
        </w:tc>
        <w:tc>
          <w:tcPr>
            <w:tcW w:w="1053" w:type="dxa"/>
          </w:tcPr>
          <w:p w:rsidR="003E586C" w:rsidRPr="00B23C71" w:rsidRDefault="00D14ABB" w:rsidP="003E586C">
            <w:pPr>
              <w:keepNext/>
              <w:rPr>
                <w:b/>
              </w:rPr>
            </w:pPr>
            <w:r>
              <w:rPr>
                <w:b/>
              </w:rPr>
              <w:t>£25,595</w:t>
            </w:r>
          </w:p>
        </w:tc>
      </w:tr>
    </w:tbl>
    <w:p w:rsidR="009E25EC" w:rsidRDefault="009E25EC"/>
    <w:p w:rsidR="00CD5D9C" w:rsidRDefault="00CD5D9C"/>
    <w:sectPr w:rsidR="00CD5D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9C"/>
    <w:rsid w:val="000A656D"/>
    <w:rsid w:val="003E586C"/>
    <w:rsid w:val="004B169C"/>
    <w:rsid w:val="00695E5B"/>
    <w:rsid w:val="009E25EC"/>
    <w:rsid w:val="009F133F"/>
    <w:rsid w:val="00AF4831"/>
    <w:rsid w:val="00C865DD"/>
    <w:rsid w:val="00CD5D9C"/>
    <w:rsid w:val="00D1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C8D5D-4DE8-4D07-B0A4-1117ECFD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Catriona Briggs</dc:creator>
  <cp:keywords/>
  <dc:description/>
  <cp:lastModifiedBy>Catriona Briggs</cp:lastModifiedBy>
  <cp:revision>5</cp:revision>
  <dcterms:created xsi:type="dcterms:W3CDTF">2024-04-02T10:30:00Z</dcterms:created>
  <dcterms:modified xsi:type="dcterms:W3CDTF">2024-04-18T11:07:00Z</dcterms:modified>
</cp:coreProperties>
</file>